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88" w:rsidRPr="00801788" w:rsidRDefault="00801788" w:rsidP="00801788">
      <w:pPr>
        <w:spacing w:before="100" w:beforeAutospacing="1" w:after="60" w:line="240" w:lineRule="auto"/>
        <w:outlineLvl w:val="2"/>
        <w:rPr>
          <w:rFonts w:ascii="Arial" w:eastAsia="Times New Roman" w:hAnsi="Arial" w:cs="Arial"/>
          <w:color w:val="0093D0"/>
          <w:sz w:val="32"/>
          <w:szCs w:val="32"/>
          <w:lang w:eastAsia="en-IE"/>
        </w:rPr>
      </w:pPr>
      <w:r w:rsidRPr="00801788">
        <w:rPr>
          <w:rFonts w:ascii="Arial" w:eastAsia="Times New Roman" w:hAnsi="Arial" w:cs="Arial"/>
          <w:b/>
          <w:bCs/>
          <w:color w:val="0093D0"/>
          <w:sz w:val="32"/>
          <w:szCs w:val="32"/>
          <w:lang w:eastAsia="en-IE"/>
        </w:rPr>
        <w:t>Detailed Description</w:t>
      </w:r>
    </w:p>
    <w:p w:rsidR="00801788" w:rsidRPr="00801788" w:rsidRDefault="00801788" w:rsidP="00EA6691">
      <w:pPr>
        <w:spacing w:before="100" w:beforeAutospacing="1" w:after="240" w:line="240" w:lineRule="auto"/>
        <w:jc w:val="both"/>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 xml:space="preserve">LEO </w:t>
      </w:r>
      <w:r>
        <w:rPr>
          <w:rFonts w:ascii="Arial" w:eastAsia="Times New Roman" w:hAnsi="Arial" w:cs="Arial"/>
          <w:color w:val="000000"/>
          <w:sz w:val="19"/>
          <w:szCs w:val="19"/>
          <w:lang w:eastAsia="en-IE"/>
        </w:rPr>
        <w:t>Fingal</w:t>
      </w:r>
      <w:r w:rsidRPr="00801788">
        <w:rPr>
          <w:rFonts w:ascii="Arial" w:eastAsia="Times New Roman" w:hAnsi="Arial" w:cs="Arial"/>
          <w:color w:val="000000"/>
          <w:sz w:val="19"/>
          <w:szCs w:val="19"/>
          <w:lang w:eastAsia="en-IE"/>
        </w:rPr>
        <w:t xml:space="preserve"> is preparing its training &amp; support programme for the </w:t>
      </w:r>
      <w:r>
        <w:rPr>
          <w:rFonts w:ascii="Arial" w:eastAsia="Times New Roman" w:hAnsi="Arial" w:cs="Arial"/>
          <w:color w:val="000000"/>
          <w:sz w:val="19"/>
          <w:szCs w:val="19"/>
          <w:lang w:eastAsia="en-IE"/>
        </w:rPr>
        <w:t>year 2015</w:t>
      </w:r>
      <w:r w:rsidR="004B0F37">
        <w:rPr>
          <w:rFonts w:ascii="Arial" w:eastAsia="Times New Roman" w:hAnsi="Arial" w:cs="Arial"/>
          <w:color w:val="000000"/>
          <w:sz w:val="19"/>
          <w:szCs w:val="19"/>
          <w:lang w:eastAsia="en-IE"/>
        </w:rPr>
        <w:t>.</w:t>
      </w:r>
      <w:r w:rsidRPr="00801788">
        <w:rPr>
          <w:rFonts w:ascii="Arial" w:eastAsia="Times New Roman" w:hAnsi="Arial" w:cs="Arial"/>
          <w:color w:val="000000"/>
          <w:sz w:val="19"/>
          <w:szCs w:val="19"/>
          <w:lang w:eastAsia="en-IE"/>
        </w:rPr>
        <w:t xml:space="preserve"> A panel of trainers will be set up to deliver the courses, workshops and business clinics. Subject to budgets and satisfactory performance, training and service contracts will be rolled over during the period. Qualified trainers are invited to tender. Applicants should demonstrate their understanding of the SME sector and should show that their training proposals are practically based and aimed specifically at this sector. They should also demonstrate their ability to deal with small business start-ups, developing businesses, business owners, managers etc. The attached schedule is only an indication of the courses being considered. </w:t>
      </w:r>
      <w:r w:rsidRPr="00801788">
        <w:rPr>
          <w:rFonts w:ascii="Arial" w:eastAsia="Times New Roman" w:hAnsi="Arial" w:cs="Arial"/>
          <w:b/>
          <w:bCs/>
          <w:color w:val="000000"/>
          <w:sz w:val="19"/>
          <w:szCs w:val="19"/>
          <w:lang w:eastAsia="en-IE"/>
        </w:rPr>
        <w:t>Proposals for other appropriate courses will be welcomed.</w:t>
      </w:r>
      <w:r w:rsidRPr="00801788">
        <w:rPr>
          <w:rFonts w:ascii="Arial" w:eastAsia="Times New Roman" w:hAnsi="Arial" w:cs="Arial"/>
          <w:color w:val="000000"/>
          <w:sz w:val="19"/>
          <w:szCs w:val="19"/>
          <w:lang w:eastAsia="en-IE"/>
        </w:rPr>
        <w:t xml:space="preserve"> The courses will be held at </w:t>
      </w:r>
      <w:r>
        <w:rPr>
          <w:rFonts w:ascii="Arial" w:eastAsia="Times New Roman" w:hAnsi="Arial" w:cs="Arial"/>
          <w:color w:val="000000"/>
          <w:sz w:val="19"/>
          <w:szCs w:val="19"/>
          <w:lang w:eastAsia="en-IE"/>
        </w:rPr>
        <w:t xml:space="preserve">LEO Fingal Training Room, First Floor, County Hall, Main Street, Swords. </w:t>
      </w:r>
      <w:r w:rsidRPr="00801788">
        <w:rPr>
          <w:rFonts w:ascii="Arial" w:eastAsia="Times New Roman" w:hAnsi="Arial" w:cs="Arial"/>
          <w:color w:val="000000"/>
          <w:sz w:val="19"/>
          <w:szCs w:val="19"/>
          <w:lang w:eastAsia="en-IE"/>
        </w:rPr>
        <w:t>The LEO will be responsible for booking</w:t>
      </w:r>
      <w:r>
        <w:rPr>
          <w:rFonts w:ascii="Arial" w:eastAsia="Times New Roman" w:hAnsi="Arial" w:cs="Arial"/>
          <w:color w:val="000000"/>
          <w:sz w:val="19"/>
          <w:szCs w:val="19"/>
          <w:lang w:eastAsia="en-IE"/>
        </w:rPr>
        <w:t>, client payments, lunch and refreshments (for full day workshops). T</w:t>
      </w:r>
      <w:r w:rsidRPr="00801788">
        <w:rPr>
          <w:rFonts w:ascii="Arial" w:eastAsia="Times New Roman" w:hAnsi="Arial" w:cs="Arial"/>
          <w:color w:val="000000"/>
          <w:sz w:val="19"/>
          <w:szCs w:val="19"/>
          <w:lang w:eastAsia="en-IE"/>
        </w:rPr>
        <w:t>rainers are expected to provide all training materials and have their own presentation equipment where required.</w:t>
      </w:r>
    </w:p>
    <w:p w:rsidR="00801788" w:rsidRPr="00801788" w:rsidRDefault="00801788" w:rsidP="00801788">
      <w:pPr>
        <w:spacing w:before="100" w:beforeAutospacing="1" w:after="0" w:line="240" w:lineRule="auto"/>
        <w:outlineLvl w:val="4"/>
        <w:rPr>
          <w:rFonts w:ascii="Arial" w:eastAsia="Times New Roman" w:hAnsi="Arial" w:cs="Arial"/>
          <w:color w:val="0093D0"/>
          <w:sz w:val="24"/>
          <w:szCs w:val="24"/>
          <w:lang w:eastAsia="en-IE"/>
        </w:rPr>
      </w:pPr>
      <w:r w:rsidRPr="00801788">
        <w:rPr>
          <w:rFonts w:ascii="Arial" w:eastAsia="Times New Roman" w:hAnsi="Arial" w:cs="Arial"/>
          <w:b/>
          <w:bCs/>
          <w:color w:val="0093D0"/>
          <w:sz w:val="24"/>
          <w:szCs w:val="24"/>
          <w:lang w:eastAsia="en-IE"/>
        </w:rPr>
        <w:t xml:space="preserve">Course recommendations </w:t>
      </w:r>
    </w:p>
    <w:p w:rsid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 xml:space="preserve">LEO </w:t>
      </w:r>
      <w:r w:rsidR="00426331">
        <w:rPr>
          <w:rFonts w:ascii="Arial" w:eastAsia="Times New Roman" w:hAnsi="Arial" w:cs="Arial"/>
          <w:color w:val="000000"/>
          <w:sz w:val="19"/>
          <w:szCs w:val="19"/>
          <w:lang w:eastAsia="en-IE"/>
        </w:rPr>
        <w:t xml:space="preserve">Fingal </w:t>
      </w:r>
      <w:r w:rsidRPr="00801788">
        <w:rPr>
          <w:rFonts w:ascii="Arial" w:eastAsia="Times New Roman" w:hAnsi="Arial" w:cs="Arial"/>
          <w:color w:val="000000"/>
          <w:sz w:val="19"/>
          <w:szCs w:val="19"/>
          <w:lang w:eastAsia="en-IE"/>
        </w:rPr>
        <w:t xml:space="preserve">welcomes proposals from potential </w:t>
      </w:r>
      <w:r w:rsidR="00426331">
        <w:rPr>
          <w:rFonts w:ascii="Arial" w:eastAsia="Times New Roman" w:hAnsi="Arial" w:cs="Arial"/>
          <w:color w:val="000000"/>
          <w:sz w:val="19"/>
          <w:szCs w:val="19"/>
          <w:lang w:eastAsia="en-IE"/>
        </w:rPr>
        <w:t>training providers</w:t>
      </w:r>
      <w:r w:rsidRPr="00801788">
        <w:rPr>
          <w:rFonts w:ascii="Arial" w:eastAsia="Times New Roman" w:hAnsi="Arial" w:cs="Arial"/>
          <w:color w:val="000000"/>
          <w:sz w:val="19"/>
          <w:szCs w:val="19"/>
          <w:lang w:eastAsia="en-IE"/>
        </w:rPr>
        <w:t>. Please ensure the format cover the required information as set out in the award criteria.</w:t>
      </w:r>
    </w:p>
    <w:tbl>
      <w:tblPr>
        <w:tblW w:w="0" w:type="auto"/>
        <w:tblLook w:val="04A0" w:firstRow="1" w:lastRow="0" w:firstColumn="1" w:lastColumn="0" w:noHBand="0" w:noVBand="1"/>
      </w:tblPr>
      <w:tblGrid>
        <w:gridCol w:w="3300"/>
        <w:gridCol w:w="1684"/>
        <w:gridCol w:w="4282"/>
      </w:tblGrid>
      <w:tr w:rsidR="009907AF" w:rsidTr="00D02C22">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ascii="Trebuchet MS" w:eastAsia="Times New Roman" w:hAnsi="Trebuchet MS"/>
                <w:color w:val="FF0000"/>
                <w:sz w:val="18"/>
                <w:szCs w:val="18"/>
                <w:lang w:eastAsia="en-GB"/>
              </w:rPr>
            </w:pPr>
            <w:r>
              <w:rPr>
                <w:rFonts w:ascii="Trebuchet MS" w:eastAsia="Times New Roman" w:hAnsi="Trebuchet MS"/>
                <w:color w:val="FF0000"/>
                <w:sz w:val="27"/>
                <w:lang w:eastAsia="en-GB"/>
              </w:rPr>
              <w:t>Social Media and Digital Marketing</w:t>
            </w:r>
          </w:p>
          <w:p w:rsidR="009907AF" w:rsidRDefault="009907AF" w:rsidP="00D02C22">
            <w:pPr>
              <w:pStyle w:val="NoSpacing"/>
              <w:spacing w:line="276" w:lineRule="auto"/>
              <w:rPr>
                <w:sz w:val="20"/>
                <w:szCs w:val="20"/>
                <w:lang w:eastAsia="en-GB"/>
              </w:rPr>
            </w:pPr>
            <w:r>
              <w:rPr>
                <w:sz w:val="20"/>
                <w:szCs w:val="20"/>
                <w:lang w:eastAsia="en-GB"/>
              </w:rPr>
              <w:t>1 Day Course (3 in total Jan-June)</w:t>
            </w:r>
          </w:p>
          <w:p w:rsidR="009907AF" w:rsidRDefault="009907AF" w:rsidP="00D02C22">
            <w:pPr>
              <w:pStyle w:val="NoSpacing"/>
              <w:spacing w:line="276" w:lineRule="auto"/>
              <w:rPr>
                <w:sz w:val="20"/>
                <w:szCs w:val="20"/>
                <w:lang w:eastAsia="en-GB"/>
              </w:rPr>
            </w:pPr>
            <w:r>
              <w:rPr>
                <w:sz w:val="20"/>
                <w:szCs w:val="20"/>
                <w:lang w:eastAsia="en-GB"/>
              </w:rPr>
              <w:t>25/03/2015</w:t>
            </w:r>
          </w:p>
          <w:p w:rsidR="009907AF" w:rsidRDefault="009907AF" w:rsidP="00D02C22">
            <w:pPr>
              <w:pStyle w:val="NoSpacing"/>
              <w:spacing w:line="276" w:lineRule="auto"/>
              <w:rPr>
                <w:sz w:val="20"/>
                <w:szCs w:val="20"/>
                <w:lang w:eastAsia="en-GB"/>
              </w:rPr>
            </w:pPr>
            <w:r>
              <w:rPr>
                <w:sz w:val="20"/>
                <w:szCs w:val="20"/>
                <w:lang w:eastAsia="en-GB"/>
              </w:rPr>
              <w:t>12/05/2015</w:t>
            </w:r>
          </w:p>
          <w:p w:rsidR="009907AF" w:rsidRDefault="009907AF" w:rsidP="00D02C22">
            <w:pPr>
              <w:pStyle w:val="NoSpacing"/>
              <w:spacing w:line="276" w:lineRule="auto"/>
              <w:rPr>
                <w:sz w:val="20"/>
                <w:szCs w:val="20"/>
                <w:lang w:eastAsia="en-GB"/>
              </w:rPr>
            </w:pPr>
            <w:r>
              <w:rPr>
                <w:sz w:val="20"/>
                <w:szCs w:val="20"/>
                <w:lang w:eastAsia="en-GB"/>
              </w:rPr>
              <w:t>11/06/2015</w:t>
            </w:r>
          </w:p>
          <w:p w:rsidR="009907AF" w:rsidRDefault="009907AF" w:rsidP="00D02C22">
            <w:pPr>
              <w:pStyle w:val="NoSpacing"/>
              <w:spacing w:line="276" w:lineRule="auto"/>
              <w:rPr>
                <w:sz w:val="20"/>
                <w:szCs w:val="20"/>
                <w:lang w:eastAsia="en-GB"/>
              </w:rPr>
            </w:pPr>
            <w:r>
              <w:rPr>
                <w:sz w:val="20"/>
                <w:szCs w:val="20"/>
                <w:lang w:eastAsia="en-GB"/>
              </w:rPr>
              <w:t>9.30 am - 4.30 pm</w:t>
            </w:r>
          </w:p>
          <w:p w:rsidR="009907AF" w:rsidRDefault="009907AF" w:rsidP="00D02C22">
            <w:pPr>
              <w:pStyle w:val="NoSpacing"/>
              <w:spacing w:line="276" w:lineRule="auto"/>
              <w:rPr>
                <w:rFonts w:ascii="Trebuchet MS" w:hAnsi="Trebuchet MS"/>
                <w:sz w:val="18"/>
                <w:szCs w:val="18"/>
                <w:lang w:eastAsia="en-GB"/>
              </w:rPr>
            </w:pPr>
            <w:r>
              <w:rPr>
                <w:sz w:val="20"/>
                <w:szCs w:val="20"/>
                <w:lang w:eastAsia="en-GB"/>
              </w:rPr>
              <w:t>Price includes training materials, refreshments and lunch.</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eastAsia="Times New Roman" w:cs="Calibri"/>
                <w:color w:val="092C41"/>
                <w:sz w:val="20"/>
                <w:szCs w:val="20"/>
                <w:lang w:eastAsia="en-GB"/>
              </w:rPr>
            </w:pPr>
            <w:r>
              <w:rPr>
                <w:rFonts w:cs="Calibri"/>
                <w:color w:val="092C41"/>
                <w:sz w:val="20"/>
                <w:szCs w:val="20"/>
              </w:rPr>
              <w:t>Local Enterprise Office. 1</w:t>
            </w:r>
            <w:r>
              <w:rPr>
                <w:rFonts w:cs="Calibri"/>
                <w:color w:val="092C41"/>
                <w:sz w:val="20"/>
                <w:szCs w:val="20"/>
                <w:vertAlign w:val="superscript"/>
              </w:rPr>
              <w:t>st</w:t>
            </w:r>
            <w:r>
              <w:rPr>
                <w:rFonts w:cs="Calibri"/>
                <w:color w:val="092C41"/>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color w:val="092C41"/>
                <w:sz w:val="20"/>
                <w:szCs w:val="20"/>
                <w:lang w:eastAsia="en-GB"/>
              </w:rPr>
            </w:pPr>
            <w:r>
              <w:rPr>
                <w:rFonts w:eastAsia="Times New Roman" w:cs="Calibri"/>
                <w:color w:val="092C41"/>
                <w:sz w:val="20"/>
                <w:szCs w:val="20"/>
                <w:lang w:eastAsia="en-GB"/>
              </w:rPr>
              <w:t>This course will provide you with the skills to make the most of sites such as LinkedIn, Facebook and Twitter.</w:t>
            </w:r>
            <w:r>
              <w:rPr>
                <w:rFonts w:eastAsia="Times New Roman" w:cs="Calibri"/>
                <w:color w:val="092C41"/>
                <w:sz w:val="20"/>
                <w:szCs w:val="20"/>
                <w:lang w:eastAsia="en-GB"/>
              </w:rPr>
              <w:br/>
              <w:t>You will learn how to create online profiles for you and your business and connect with existing and potential customers. You will also learn how to take full advantage of viral marketing i.e. referrals from online word-of-mouth. It will enable you to understand the important factors of your presence online. It will help you understand the importance of social media and how it can enhance your online selling activities.</w:t>
            </w:r>
          </w:p>
          <w:p w:rsidR="009907AF" w:rsidRDefault="009907AF" w:rsidP="00D02C22">
            <w:pPr>
              <w:spacing w:after="0" w:line="240" w:lineRule="auto"/>
              <w:rPr>
                <w:rFonts w:eastAsia="Times New Roman" w:cs="Calibri"/>
                <w:color w:val="092C41"/>
                <w:sz w:val="20"/>
                <w:szCs w:val="20"/>
                <w:lang w:eastAsia="en-GB"/>
              </w:rPr>
            </w:pPr>
          </w:p>
        </w:tc>
      </w:tr>
      <w:tr w:rsidR="009907AF" w:rsidTr="00D02C22">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ascii="Trebuchet MS" w:eastAsia="Times New Roman" w:hAnsi="Trebuchet MS"/>
                <w:color w:val="FF0000"/>
                <w:sz w:val="18"/>
                <w:szCs w:val="18"/>
                <w:lang w:eastAsia="en-GB"/>
              </w:rPr>
            </w:pPr>
            <w:r>
              <w:rPr>
                <w:rFonts w:ascii="Trebuchet MS" w:eastAsia="Times New Roman" w:hAnsi="Trebuchet MS"/>
                <w:color w:val="FF0000"/>
                <w:sz w:val="27"/>
                <w:lang w:eastAsia="en-GB"/>
              </w:rPr>
              <w:t>Search Engine Optimisation</w:t>
            </w:r>
          </w:p>
          <w:p w:rsidR="009907AF" w:rsidRDefault="009907AF" w:rsidP="00D02C22">
            <w:pPr>
              <w:pStyle w:val="NoSpacing"/>
              <w:spacing w:line="276" w:lineRule="auto"/>
              <w:rPr>
                <w:sz w:val="20"/>
                <w:szCs w:val="20"/>
                <w:lang w:eastAsia="en-GB"/>
              </w:rPr>
            </w:pPr>
            <w:r>
              <w:rPr>
                <w:sz w:val="20"/>
                <w:szCs w:val="20"/>
                <w:lang w:eastAsia="en-GB"/>
              </w:rPr>
              <w:t>1 Day Course (2 in total Jan-June)</w:t>
            </w:r>
          </w:p>
          <w:p w:rsidR="009907AF" w:rsidRDefault="009907AF" w:rsidP="00D02C22">
            <w:pPr>
              <w:pStyle w:val="NoSpacing"/>
              <w:spacing w:line="276" w:lineRule="auto"/>
              <w:rPr>
                <w:sz w:val="20"/>
                <w:szCs w:val="20"/>
                <w:lang w:eastAsia="en-GB"/>
              </w:rPr>
            </w:pPr>
            <w:r>
              <w:rPr>
                <w:sz w:val="20"/>
                <w:szCs w:val="20"/>
                <w:lang w:eastAsia="en-GB"/>
              </w:rPr>
              <w:t>10/02/2015</w:t>
            </w:r>
          </w:p>
          <w:p w:rsidR="009907AF" w:rsidRDefault="009907AF" w:rsidP="00D02C22">
            <w:pPr>
              <w:pStyle w:val="NoSpacing"/>
              <w:spacing w:line="276" w:lineRule="auto"/>
              <w:rPr>
                <w:sz w:val="20"/>
                <w:szCs w:val="20"/>
                <w:lang w:eastAsia="en-GB"/>
              </w:rPr>
            </w:pPr>
            <w:r>
              <w:rPr>
                <w:sz w:val="20"/>
                <w:szCs w:val="20"/>
                <w:lang w:eastAsia="en-GB"/>
              </w:rPr>
              <w:t>14/04/2015</w:t>
            </w:r>
          </w:p>
          <w:p w:rsidR="009907AF" w:rsidRDefault="009907AF" w:rsidP="00D02C22">
            <w:pPr>
              <w:pStyle w:val="NoSpacing"/>
              <w:spacing w:line="276" w:lineRule="auto"/>
              <w:rPr>
                <w:sz w:val="20"/>
                <w:szCs w:val="20"/>
                <w:lang w:eastAsia="en-GB"/>
              </w:rPr>
            </w:pPr>
            <w:r>
              <w:rPr>
                <w:sz w:val="20"/>
                <w:szCs w:val="20"/>
                <w:lang w:eastAsia="en-GB"/>
              </w:rPr>
              <w:t>9.30am - 4.30pm</w:t>
            </w:r>
          </w:p>
          <w:p w:rsidR="009907AF" w:rsidRDefault="009907AF" w:rsidP="00D02C22">
            <w:pPr>
              <w:pStyle w:val="NoSpacing"/>
              <w:spacing w:line="276" w:lineRule="auto"/>
              <w:rPr>
                <w:sz w:val="20"/>
                <w:szCs w:val="20"/>
                <w:lang w:eastAsia="en-GB"/>
              </w:rPr>
            </w:pPr>
            <w:r>
              <w:rPr>
                <w:sz w:val="20"/>
                <w:szCs w:val="20"/>
                <w:lang w:eastAsia="en-GB"/>
              </w:rPr>
              <w:t>Price includes training materials, refreshments and lunch.</w:t>
            </w:r>
          </w:p>
          <w:p w:rsidR="009907AF" w:rsidRDefault="009907AF" w:rsidP="00D02C22">
            <w:pPr>
              <w:spacing w:before="100" w:beforeAutospacing="1" w:after="100" w:afterAutospacing="1" w:line="240" w:lineRule="auto"/>
              <w:rPr>
                <w:rFonts w:ascii="Trebuchet MS" w:eastAsia="Times New Roman" w:hAnsi="Trebuchet MS"/>
                <w:color w:val="092C41"/>
                <w:sz w:val="18"/>
                <w:szCs w:val="18"/>
                <w:lang w:eastAsia="en-GB"/>
              </w:rPr>
            </w:pP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color w:val="092C41"/>
                <w:sz w:val="20"/>
                <w:szCs w:val="20"/>
                <w:lang w:eastAsia="en-GB"/>
              </w:rPr>
            </w:pPr>
            <w:r>
              <w:rPr>
                <w:rFonts w:cs="Calibri"/>
                <w:color w:val="092C41"/>
                <w:sz w:val="20"/>
                <w:szCs w:val="20"/>
              </w:rPr>
              <w:t>Local Enterprise Office. 1</w:t>
            </w:r>
            <w:r>
              <w:rPr>
                <w:rFonts w:cs="Calibri"/>
                <w:color w:val="092C41"/>
                <w:sz w:val="20"/>
                <w:szCs w:val="20"/>
                <w:vertAlign w:val="superscript"/>
              </w:rPr>
              <w:t>st</w:t>
            </w:r>
            <w:r>
              <w:rPr>
                <w:rFonts w:cs="Calibri"/>
                <w:color w:val="092C41"/>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sz w:val="20"/>
                <w:szCs w:val="20"/>
                <w:lang w:eastAsia="en-GB"/>
              </w:rPr>
            </w:pPr>
            <w:r>
              <w:rPr>
                <w:rFonts w:eastAsia="Times New Roman" w:cs="Calibri"/>
                <w:sz w:val="20"/>
                <w:szCs w:val="20"/>
                <w:lang w:eastAsia="en-GB"/>
              </w:rPr>
              <w:t>Search engine optimisation is a fundamental part of an Online Internet marketing strategy. If you are doing nothing else, search engine placement and keyword-related advertising can make up 80 to 90 percent of your traffic. This highly intensive 1-day programme ensures you have the key skills to generate profit and increase sales through an effect SEO campaign.</w:t>
            </w:r>
          </w:p>
        </w:tc>
      </w:tr>
      <w:tr w:rsidR="009907AF" w:rsidTr="00D02C22">
        <w:trPr>
          <w:trHeight w:val="2570"/>
        </w:trPr>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ascii="Trebuchet MS" w:eastAsia="Times New Roman" w:hAnsi="Trebuchet MS"/>
                <w:color w:val="FF0000"/>
                <w:sz w:val="18"/>
                <w:szCs w:val="18"/>
                <w:lang w:eastAsia="en-GB"/>
              </w:rPr>
            </w:pPr>
            <w:r>
              <w:rPr>
                <w:rFonts w:ascii="Trebuchet MS" w:eastAsia="Times New Roman" w:hAnsi="Trebuchet MS"/>
                <w:color w:val="FF0000"/>
                <w:sz w:val="27"/>
                <w:lang w:eastAsia="en-GB"/>
              </w:rPr>
              <w:t>Facebook for Beginners</w:t>
            </w:r>
          </w:p>
          <w:p w:rsidR="009907AF" w:rsidRDefault="009907AF" w:rsidP="00D02C22">
            <w:pPr>
              <w:pStyle w:val="NoSpacing"/>
              <w:spacing w:line="276" w:lineRule="auto"/>
              <w:rPr>
                <w:sz w:val="20"/>
                <w:szCs w:val="20"/>
                <w:lang w:eastAsia="en-GB"/>
              </w:rPr>
            </w:pPr>
            <w:r>
              <w:rPr>
                <w:sz w:val="20"/>
                <w:szCs w:val="20"/>
                <w:lang w:eastAsia="en-GB"/>
              </w:rPr>
              <w:t>1 Day Course ( 3 in total Jan –June)</w:t>
            </w:r>
          </w:p>
          <w:p w:rsidR="009907AF" w:rsidRDefault="009907AF" w:rsidP="00D02C22">
            <w:pPr>
              <w:pStyle w:val="NoSpacing"/>
              <w:spacing w:line="276" w:lineRule="auto"/>
              <w:rPr>
                <w:sz w:val="20"/>
                <w:szCs w:val="20"/>
                <w:lang w:eastAsia="en-GB"/>
              </w:rPr>
            </w:pPr>
            <w:r>
              <w:rPr>
                <w:sz w:val="20"/>
                <w:szCs w:val="20"/>
                <w:lang w:eastAsia="en-GB"/>
              </w:rPr>
              <w:t>24/03/2015</w:t>
            </w:r>
          </w:p>
          <w:p w:rsidR="009907AF" w:rsidRDefault="009907AF" w:rsidP="00D02C22">
            <w:pPr>
              <w:pStyle w:val="NoSpacing"/>
              <w:spacing w:line="276" w:lineRule="auto"/>
              <w:rPr>
                <w:sz w:val="20"/>
                <w:szCs w:val="20"/>
                <w:lang w:eastAsia="en-GB"/>
              </w:rPr>
            </w:pPr>
            <w:r>
              <w:rPr>
                <w:sz w:val="20"/>
                <w:szCs w:val="20"/>
                <w:lang w:eastAsia="en-GB"/>
              </w:rPr>
              <w:t>21/04/2015</w:t>
            </w:r>
          </w:p>
          <w:p w:rsidR="009907AF" w:rsidRDefault="009907AF" w:rsidP="00D02C22">
            <w:pPr>
              <w:pStyle w:val="NoSpacing"/>
              <w:spacing w:line="276" w:lineRule="auto"/>
              <w:rPr>
                <w:sz w:val="20"/>
                <w:szCs w:val="20"/>
                <w:lang w:eastAsia="en-GB"/>
              </w:rPr>
            </w:pPr>
            <w:r>
              <w:rPr>
                <w:sz w:val="20"/>
                <w:szCs w:val="20"/>
                <w:lang w:eastAsia="en-GB"/>
              </w:rPr>
              <w:t>26/05/2015</w:t>
            </w:r>
          </w:p>
          <w:p w:rsidR="009907AF" w:rsidRDefault="009907AF" w:rsidP="00D02C22">
            <w:pPr>
              <w:pStyle w:val="NoSpacing"/>
              <w:spacing w:line="276" w:lineRule="auto"/>
              <w:rPr>
                <w:sz w:val="20"/>
                <w:szCs w:val="20"/>
                <w:lang w:eastAsia="en-GB"/>
              </w:rPr>
            </w:pPr>
            <w:r>
              <w:rPr>
                <w:sz w:val="20"/>
                <w:szCs w:val="20"/>
                <w:lang w:eastAsia="en-GB"/>
              </w:rPr>
              <w:t>9:30am - 4:30pm</w:t>
            </w:r>
          </w:p>
          <w:p w:rsidR="009907AF" w:rsidRDefault="009907AF" w:rsidP="00D02C22">
            <w:pPr>
              <w:pStyle w:val="NoSpacing"/>
              <w:spacing w:line="276" w:lineRule="auto"/>
              <w:rPr>
                <w:sz w:val="20"/>
                <w:szCs w:val="20"/>
                <w:lang w:eastAsia="en-GB"/>
              </w:rPr>
            </w:pPr>
            <w:r>
              <w:rPr>
                <w:sz w:val="20"/>
                <w:szCs w:val="20"/>
                <w:lang w:eastAsia="en-GB"/>
              </w:rPr>
              <w:t>Price includes training materials, refreshments and lunch.</w:t>
            </w:r>
          </w:p>
          <w:p w:rsidR="009907AF" w:rsidRDefault="009907AF" w:rsidP="00D02C22">
            <w:pPr>
              <w:pStyle w:val="NoSpacing"/>
              <w:spacing w:line="276" w:lineRule="auto"/>
              <w:rPr>
                <w:rFonts w:ascii="Trebuchet MS" w:hAnsi="Trebuchet MS"/>
                <w:sz w:val="18"/>
                <w:szCs w:val="18"/>
                <w:lang w:eastAsia="en-GB"/>
              </w:rPr>
            </w:pP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color w:val="092C41"/>
                <w:sz w:val="20"/>
                <w:szCs w:val="20"/>
              </w:rPr>
              <w:t>Local Enterprise Office. 1</w:t>
            </w:r>
            <w:r>
              <w:rPr>
                <w:rFonts w:cs="Calibri"/>
                <w:color w:val="092C41"/>
                <w:sz w:val="20"/>
                <w:szCs w:val="20"/>
                <w:vertAlign w:val="superscript"/>
              </w:rPr>
              <w:t>st</w:t>
            </w:r>
            <w:r>
              <w:rPr>
                <w:rFonts w:cs="Calibri"/>
                <w:color w:val="092C41"/>
                <w:sz w:val="20"/>
                <w:szCs w:val="20"/>
              </w:rPr>
              <w:t xml:space="preserve"> Floor County Hall, Swords. Co. Dublin </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sz w:val="20"/>
                <w:szCs w:val="20"/>
                <w:lang w:eastAsia="en-GB"/>
              </w:rPr>
            </w:pPr>
            <w:r>
              <w:rPr>
                <w:rFonts w:eastAsia="Times New Roman" w:cs="Calibri"/>
                <w:sz w:val="20"/>
                <w:szCs w:val="20"/>
                <w:lang w:eastAsia="en-GB"/>
              </w:rPr>
              <w:t>This programme is aimed at business owners / managers who may/may not have taken their business online and are interested in exploring the potential of Facebook as a brand building and marketing mechanism for their business on-line</w:t>
            </w:r>
          </w:p>
          <w:p w:rsidR="009907AF" w:rsidRDefault="009907AF" w:rsidP="00D02C22">
            <w:pPr>
              <w:spacing w:before="100" w:beforeAutospacing="1" w:after="100" w:afterAutospacing="1" w:line="240" w:lineRule="auto"/>
              <w:rPr>
                <w:rFonts w:eastAsia="Times New Roman" w:cs="Calibri"/>
                <w:sz w:val="20"/>
                <w:szCs w:val="20"/>
                <w:lang w:eastAsia="en-GB"/>
              </w:rPr>
            </w:pPr>
          </w:p>
          <w:p w:rsidR="009907AF" w:rsidRDefault="009907AF" w:rsidP="00D02C22">
            <w:pPr>
              <w:spacing w:before="100" w:beforeAutospacing="1" w:after="100" w:afterAutospacing="1" w:line="240" w:lineRule="auto"/>
              <w:rPr>
                <w:rFonts w:eastAsia="Times New Roman" w:cs="Calibri"/>
                <w:sz w:val="20"/>
                <w:szCs w:val="20"/>
                <w:lang w:eastAsia="en-GB"/>
              </w:rPr>
            </w:pPr>
          </w:p>
        </w:tc>
      </w:tr>
      <w:tr w:rsidR="009907AF" w:rsidTr="0066599B">
        <w:trPr>
          <w:trHeight w:val="2417"/>
        </w:trPr>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ascii="Trebuchet MS" w:eastAsia="Times New Roman" w:hAnsi="Trebuchet MS"/>
                <w:color w:val="FF0000"/>
                <w:sz w:val="27"/>
                <w:lang w:eastAsia="en-GB"/>
              </w:rPr>
            </w:pPr>
            <w:r>
              <w:rPr>
                <w:rFonts w:ascii="Trebuchet MS" w:eastAsia="Times New Roman" w:hAnsi="Trebuchet MS"/>
                <w:color w:val="FF0000"/>
                <w:sz w:val="27"/>
                <w:lang w:eastAsia="en-GB"/>
              </w:rPr>
              <w:lastRenderedPageBreak/>
              <w:t>Facebook Advanced</w:t>
            </w:r>
          </w:p>
          <w:p w:rsidR="009907AF" w:rsidRDefault="009907AF" w:rsidP="00D02C22">
            <w:pPr>
              <w:pStyle w:val="NoSpacing"/>
              <w:spacing w:line="276" w:lineRule="auto"/>
              <w:rPr>
                <w:sz w:val="20"/>
                <w:szCs w:val="20"/>
                <w:lang w:eastAsia="en-GB"/>
              </w:rPr>
            </w:pPr>
            <w:r>
              <w:rPr>
                <w:sz w:val="20"/>
                <w:szCs w:val="20"/>
                <w:lang w:eastAsia="en-GB"/>
              </w:rPr>
              <w:t>1 Day Course ( 3 in total Jan –June)</w:t>
            </w:r>
          </w:p>
          <w:p w:rsidR="009907AF" w:rsidRDefault="009907AF" w:rsidP="00D02C22">
            <w:pPr>
              <w:pStyle w:val="NoSpacing"/>
              <w:spacing w:line="276" w:lineRule="auto"/>
              <w:rPr>
                <w:sz w:val="20"/>
                <w:szCs w:val="20"/>
                <w:lang w:eastAsia="en-GB"/>
              </w:rPr>
            </w:pPr>
            <w:r>
              <w:rPr>
                <w:sz w:val="20"/>
                <w:szCs w:val="20"/>
                <w:lang w:eastAsia="en-GB"/>
              </w:rPr>
              <w:t>31/03/2015</w:t>
            </w:r>
          </w:p>
          <w:p w:rsidR="009907AF" w:rsidRDefault="009907AF" w:rsidP="00D02C22">
            <w:pPr>
              <w:pStyle w:val="NoSpacing"/>
              <w:spacing w:line="276" w:lineRule="auto"/>
              <w:rPr>
                <w:sz w:val="20"/>
                <w:szCs w:val="20"/>
                <w:lang w:eastAsia="en-GB"/>
              </w:rPr>
            </w:pPr>
            <w:r>
              <w:rPr>
                <w:sz w:val="20"/>
                <w:szCs w:val="20"/>
                <w:lang w:eastAsia="en-GB"/>
              </w:rPr>
              <w:t>23/04/2015</w:t>
            </w:r>
          </w:p>
          <w:p w:rsidR="009907AF" w:rsidRDefault="009907AF" w:rsidP="00D02C22">
            <w:pPr>
              <w:pStyle w:val="NoSpacing"/>
              <w:spacing w:line="276" w:lineRule="auto"/>
              <w:rPr>
                <w:sz w:val="20"/>
                <w:szCs w:val="20"/>
                <w:lang w:eastAsia="en-GB"/>
              </w:rPr>
            </w:pPr>
            <w:r>
              <w:rPr>
                <w:sz w:val="20"/>
                <w:szCs w:val="20"/>
                <w:lang w:eastAsia="en-GB"/>
              </w:rPr>
              <w:t>28/05/2015</w:t>
            </w:r>
          </w:p>
          <w:p w:rsidR="009907AF" w:rsidRDefault="009907AF" w:rsidP="00D02C22">
            <w:pPr>
              <w:pStyle w:val="NoSpacing"/>
              <w:spacing w:line="276" w:lineRule="auto"/>
              <w:rPr>
                <w:sz w:val="20"/>
                <w:szCs w:val="20"/>
                <w:lang w:eastAsia="en-GB"/>
              </w:rPr>
            </w:pPr>
            <w:r>
              <w:rPr>
                <w:sz w:val="20"/>
                <w:szCs w:val="20"/>
                <w:lang w:eastAsia="en-GB"/>
              </w:rPr>
              <w:t>9.30am-4.30pm</w:t>
            </w:r>
          </w:p>
          <w:p w:rsidR="009907AF" w:rsidRDefault="009907AF" w:rsidP="009907AF">
            <w:pPr>
              <w:pStyle w:val="NoSpacing"/>
              <w:spacing w:line="276" w:lineRule="auto"/>
              <w:rPr>
                <w:lang w:eastAsia="en-GB"/>
              </w:rPr>
            </w:pPr>
            <w:r>
              <w:rPr>
                <w:sz w:val="20"/>
                <w:szCs w:val="20"/>
                <w:lang w:eastAsia="en-GB"/>
              </w:rPr>
              <w:t>Price includes training materials, refreshments and lunch.</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sz w:val="20"/>
                <w:szCs w:val="20"/>
              </w:rPr>
              <w:t>Local Enterprise Office. 1</w:t>
            </w:r>
            <w:r>
              <w:rPr>
                <w:rFonts w:cs="Calibri"/>
                <w:sz w:val="20"/>
                <w:szCs w:val="20"/>
                <w:vertAlign w:val="superscript"/>
              </w:rPr>
              <w:t>st</w:t>
            </w:r>
            <w:r>
              <w:rPr>
                <w:rFonts w:cs="Calibri"/>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66599B">
            <w:pPr>
              <w:pStyle w:val="NoSpacing"/>
              <w:spacing w:line="276" w:lineRule="auto"/>
              <w:rPr>
                <w:rFonts w:cs="Calibri"/>
                <w:sz w:val="20"/>
                <w:szCs w:val="20"/>
              </w:rPr>
            </w:pPr>
            <w:r>
              <w:rPr>
                <w:rFonts w:cs="Calibri"/>
                <w:sz w:val="20"/>
                <w:szCs w:val="20"/>
              </w:rPr>
              <w:t>The aim of this programme is to provide those with a working knowledge of Facebook for business, with the skills to explore the relevance and potential of Facebook for their particular business and take their Facebook page to the next level of usage.</w:t>
            </w:r>
          </w:p>
        </w:tc>
      </w:tr>
      <w:tr w:rsidR="009907AF" w:rsidTr="00D02C22">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ascii="Trebuchet MS" w:eastAsia="Times New Roman" w:hAnsi="Trebuchet MS"/>
                <w:color w:val="FF0000"/>
                <w:sz w:val="18"/>
                <w:szCs w:val="18"/>
                <w:lang w:eastAsia="en-GB"/>
              </w:rPr>
            </w:pPr>
            <w:r>
              <w:rPr>
                <w:rFonts w:ascii="Trebuchet MS" w:eastAsia="Times New Roman" w:hAnsi="Trebuchet MS"/>
                <w:color w:val="FF0000"/>
                <w:sz w:val="27"/>
                <w:lang w:eastAsia="en-GB"/>
              </w:rPr>
              <w:t>How to Create a Free Web-site- Word Press</w:t>
            </w:r>
          </w:p>
          <w:p w:rsidR="009907AF" w:rsidRDefault="009907AF" w:rsidP="00D02C22">
            <w:pPr>
              <w:pStyle w:val="NoSpacing"/>
              <w:spacing w:line="276" w:lineRule="auto"/>
              <w:rPr>
                <w:sz w:val="20"/>
                <w:szCs w:val="20"/>
                <w:lang w:eastAsia="en-GB"/>
              </w:rPr>
            </w:pPr>
            <w:r>
              <w:rPr>
                <w:sz w:val="20"/>
                <w:szCs w:val="20"/>
                <w:lang w:eastAsia="en-GB"/>
              </w:rPr>
              <w:t>1 Day Course ( 4 in total Jan –June)</w:t>
            </w:r>
          </w:p>
          <w:p w:rsidR="009907AF" w:rsidRDefault="009907AF" w:rsidP="00D02C22">
            <w:pPr>
              <w:pStyle w:val="NoSpacing"/>
              <w:spacing w:line="276" w:lineRule="auto"/>
              <w:rPr>
                <w:sz w:val="20"/>
                <w:szCs w:val="20"/>
                <w:lang w:eastAsia="en-GB"/>
              </w:rPr>
            </w:pPr>
            <w:r>
              <w:rPr>
                <w:sz w:val="20"/>
                <w:szCs w:val="20"/>
                <w:lang w:eastAsia="en-GB"/>
              </w:rPr>
              <w:t>26/02/2015</w:t>
            </w:r>
          </w:p>
          <w:p w:rsidR="009907AF" w:rsidRDefault="009907AF" w:rsidP="00D02C22">
            <w:pPr>
              <w:pStyle w:val="NoSpacing"/>
              <w:spacing w:line="276" w:lineRule="auto"/>
              <w:rPr>
                <w:sz w:val="20"/>
                <w:szCs w:val="20"/>
                <w:lang w:eastAsia="en-GB"/>
              </w:rPr>
            </w:pPr>
            <w:r>
              <w:rPr>
                <w:sz w:val="20"/>
                <w:szCs w:val="20"/>
                <w:lang w:eastAsia="en-GB"/>
              </w:rPr>
              <w:t>26/03/2015</w:t>
            </w:r>
          </w:p>
          <w:p w:rsidR="009907AF" w:rsidRDefault="009907AF" w:rsidP="00D02C22">
            <w:pPr>
              <w:pStyle w:val="NoSpacing"/>
              <w:spacing w:line="276" w:lineRule="auto"/>
              <w:rPr>
                <w:sz w:val="20"/>
                <w:szCs w:val="20"/>
                <w:lang w:eastAsia="en-GB"/>
              </w:rPr>
            </w:pPr>
            <w:r>
              <w:rPr>
                <w:sz w:val="20"/>
                <w:szCs w:val="20"/>
                <w:lang w:eastAsia="en-GB"/>
              </w:rPr>
              <w:t>28/04/2015</w:t>
            </w:r>
          </w:p>
          <w:p w:rsidR="009907AF" w:rsidRDefault="009907AF" w:rsidP="00D02C22">
            <w:pPr>
              <w:pStyle w:val="NoSpacing"/>
              <w:spacing w:line="276" w:lineRule="auto"/>
              <w:rPr>
                <w:sz w:val="20"/>
                <w:szCs w:val="20"/>
                <w:lang w:eastAsia="en-GB"/>
              </w:rPr>
            </w:pPr>
            <w:r>
              <w:rPr>
                <w:sz w:val="20"/>
                <w:szCs w:val="20"/>
                <w:lang w:eastAsia="en-GB"/>
              </w:rPr>
              <w:t>21/05/2015</w:t>
            </w:r>
          </w:p>
          <w:p w:rsidR="009907AF" w:rsidRDefault="009907AF" w:rsidP="00D02C22">
            <w:pPr>
              <w:pStyle w:val="NoSpacing"/>
              <w:spacing w:line="276" w:lineRule="auto"/>
              <w:rPr>
                <w:sz w:val="20"/>
                <w:szCs w:val="20"/>
                <w:lang w:eastAsia="en-GB"/>
              </w:rPr>
            </w:pPr>
            <w:r>
              <w:rPr>
                <w:sz w:val="20"/>
                <w:szCs w:val="20"/>
                <w:lang w:eastAsia="en-GB"/>
              </w:rPr>
              <w:t>9.30am - 4.30pm</w:t>
            </w:r>
          </w:p>
          <w:p w:rsidR="009907AF" w:rsidRDefault="009907AF" w:rsidP="00D02C22">
            <w:pPr>
              <w:pStyle w:val="NoSpacing"/>
              <w:spacing w:line="276" w:lineRule="auto"/>
              <w:rPr>
                <w:lang w:eastAsia="en-GB"/>
              </w:rPr>
            </w:pPr>
            <w:r>
              <w:rPr>
                <w:sz w:val="20"/>
                <w:szCs w:val="20"/>
                <w:lang w:eastAsia="en-GB"/>
              </w:rPr>
              <w:t>Price includes all course materials, tea/coffee and lunch</w:t>
            </w:r>
            <w:proofErr w:type="gramStart"/>
            <w:r>
              <w:rPr>
                <w:sz w:val="20"/>
                <w:szCs w:val="20"/>
                <w:lang w:eastAsia="en-GB"/>
              </w:rPr>
              <w:t>..</w:t>
            </w:r>
            <w:proofErr w:type="gramEnd"/>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sz w:val="20"/>
                <w:szCs w:val="20"/>
              </w:rPr>
              <w:t>Local Enterprise Office. 1</w:t>
            </w:r>
            <w:r>
              <w:rPr>
                <w:rFonts w:cs="Calibri"/>
                <w:sz w:val="20"/>
                <w:szCs w:val="20"/>
                <w:vertAlign w:val="superscript"/>
              </w:rPr>
              <w:t>st</w:t>
            </w:r>
            <w:r>
              <w:rPr>
                <w:rFonts w:cs="Calibri"/>
                <w:sz w:val="20"/>
                <w:szCs w:val="20"/>
              </w:rPr>
              <w:t xml:space="preserve"> </w:t>
            </w:r>
            <w:proofErr w:type="spellStart"/>
            <w:r>
              <w:rPr>
                <w:rFonts w:cs="Calibri"/>
                <w:sz w:val="20"/>
                <w:szCs w:val="20"/>
              </w:rPr>
              <w:t>Floor</w:t>
            </w:r>
            <w:proofErr w:type="gramStart"/>
            <w:r>
              <w:rPr>
                <w:rFonts w:cs="Calibri"/>
                <w:sz w:val="20"/>
                <w:szCs w:val="20"/>
              </w:rPr>
              <w:t>,County</w:t>
            </w:r>
            <w:proofErr w:type="spellEnd"/>
            <w:proofErr w:type="gramEnd"/>
            <w:r>
              <w:rPr>
                <w:rFonts w:cs="Calibri"/>
                <w:sz w:val="20"/>
                <w:szCs w:val="20"/>
              </w:rPr>
              <w:t xml:space="preserve">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eastAsia="Times New Roman" w:cs="Calibri"/>
                <w:sz w:val="20"/>
                <w:szCs w:val="20"/>
                <w:lang w:eastAsia="en-GB"/>
              </w:rPr>
            </w:pPr>
            <w:r>
              <w:rPr>
                <w:rFonts w:eastAsia="Times New Roman" w:cs="Calibri"/>
                <w:sz w:val="20"/>
                <w:szCs w:val="20"/>
                <w:lang w:eastAsia="en-GB"/>
              </w:rPr>
              <w:t xml:space="preserve">Why spend thousands on developing and designing a web-site when you can use WordPress! </w:t>
            </w:r>
            <w:proofErr w:type="gramStart"/>
            <w:r>
              <w:rPr>
                <w:rFonts w:eastAsia="Times New Roman" w:cs="Calibri"/>
                <w:sz w:val="20"/>
                <w:szCs w:val="20"/>
                <w:lang w:eastAsia="en-GB"/>
              </w:rPr>
              <w:t>This hands</w:t>
            </w:r>
            <w:proofErr w:type="gramEnd"/>
            <w:r>
              <w:rPr>
                <w:rFonts w:eastAsia="Times New Roman" w:cs="Calibri"/>
                <w:sz w:val="20"/>
                <w:szCs w:val="20"/>
                <w:lang w:eastAsia="en-GB"/>
              </w:rPr>
              <w:t xml:space="preserve"> on workshop will teach you how to make a web-site through WordPress and how to manage web-site content in an organised way.</w:t>
            </w:r>
          </w:p>
        </w:tc>
      </w:tr>
      <w:tr w:rsidR="009907AF" w:rsidTr="00D02C22">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before="100" w:beforeAutospacing="1" w:after="100" w:afterAutospacing="1" w:line="240" w:lineRule="auto"/>
              <w:rPr>
                <w:rFonts w:ascii="Trebuchet MS" w:eastAsia="Times New Roman" w:hAnsi="Trebuchet MS"/>
                <w:b/>
                <w:color w:val="FF0000"/>
                <w:sz w:val="20"/>
                <w:szCs w:val="20"/>
                <w:lang w:eastAsia="en-GB"/>
              </w:rPr>
            </w:pPr>
            <w:r>
              <w:rPr>
                <w:rFonts w:ascii="Trebuchet MS" w:eastAsia="Times New Roman" w:hAnsi="Trebuchet MS"/>
                <w:b/>
                <w:color w:val="FF0000"/>
                <w:sz w:val="20"/>
                <w:szCs w:val="20"/>
                <w:lang w:eastAsia="en-GB"/>
              </w:rPr>
              <w:t>How to Market Your Business in One Day</w:t>
            </w:r>
          </w:p>
          <w:p w:rsidR="009907AF" w:rsidRDefault="009907AF" w:rsidP="00D02C22">
            <w:pPr>
              <w:spacing w:before="100" w:beforeAutospacing="1" w:after="100" w:afterAutospacing="1" w:line="240" w:lineRule="auto"/>
              <w:rPr>
                <w:sz w:val="20"/>
                <w:szCs w:val="20"/>
                <w:lang w:eastAsia="en-GB"/>
              </w:rPr>
            </w:pPr>
            <w:r>
              <w:rPr>
                <w:sz w:val="20"/>
                <w:szCs w:val="20"/>
                <w:lang w:eastAsia="en-GB"/>
              </w:rPr>
              <w:t>1 Day Course ( 2 in total Jan –June)</w:t>
            </w:r>
          </w:p>
          <w:p w:rsidR="009907AF" w:rsidRDefault="009907AF" w:rsidP="00D02C22">
            <w:pPr>
              <w:pStyle w:val="NoSpacing"/>
              <w:spacing w:line="276" w:lineRule="auto"/>
              <w:rPr>
                <w:sz w:val="20"/>
                <w:szCs w:val="20"/>
                <w:lang w:eastAsia="en-GB"/>
              </w:rPr>
            </w:pPr>
            <w:r>
              <w:rPr>
                <w:sz w:val="20"/>
                <w:szCs w:val="20"/>
                <w:lang w:eastAsia="en-GB"/>
              </w:rPr>
              <w:t>24/02/2015</w:t>
            </w:r>
          </w:p>
          <w:p w:rsidR="009907AF" w:rsidRDefault="009907AF" w:rsidP="00D02C22">
            <w:pPr>
              <w:pStyle w:val="NoSpacing"/>
              <w:spacing w:line="276" w:lineRule="auto"/>
              <w:rPr>
                <w:sz w:val="20"/>
                <w:szCs w:val="20"/>
                <w:lang w:eastAsia="en-GB"/>
              </w:rPr>
            </w:pPr>
            <w:r>
              <w:rPr>
                <w:sz w:val="20"/>
                <w:szCs w:val="20"/>
                <w:lang w:eastAsia="en-GB"/>
              </w:rPr>
              <w:t>14/05/2015</w:t>
            </w:r>
          </w:p>
          <w:p w:rsidR="009907AF" w:rsidRDefault="009907AF" w:rsidP="00D02C22">
            <w:pPr>
              <w:pStyle w:val="NoSpacing"/>
              <w:spacing w:line="276" w:lineRule="auto"/>
              <w:rPr>
                <w:sz w:val="20"/>
                <w:szCs w:val="20"/>
                <w:lang w:eastAsia="en-GB"/>
              </w:rPr>
            </w:pPr>
            <w:r>
              <w:rPr>
                <w:sz w:val="20"/>
                <w:szCs w:val="20"/>
                <w:lang w:eastAsia="en-GB"/>
              </w:rPr>
              <w:t>9.30am - 4.30pm</w:t>
            </w:r>
          </w:p>
          <w:p w:rsidR="009907AF" w:rsidRDefault="009907AF" w:rsidP="00D02C22">
            <w:pPr>
              <w:pStyle w:val="NoSpacing"/>
              <w:spacing w:line="276" w:lineRule="auto"/>
              <w:rPr>
                <w:lang w:eastAsia="en-GB"/>
              </w:rPr>
            </w:pPr>
            <w:r>
              <w:rPr>
                <w:sz w:val="20"/>
                <w:szCs w:val="20"/>
                <w:lang w:eastAsia="en-GB"/>
              </w:rPr>
              <w:t>Price includes training materials, refreshments and lunch.</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sz w:val="20"/>
                <w:szCs w:val="20"/>
              </w:rPr>
              <w:t>Local Enterprise Office. 1</w:t>
            </w:r>
            <w:r>
              <w:rPr>
                <w:rFonts w:cs="Calibri"/>
                <w:sz w:val="20"/>
                <w:szCs w:val="20"/>
                <w:vertAlign w:val="superscript"/>
              </w:rPr>
              <w:t>st</w:t>
            </w:r>
            <w:r>
              <w:rPr>
                <w:rFonts w:cs="Calibri"/>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sz w:val="20"/>
                <w:szCs w:val="20"/>
                <w:lang w:eastAsia="en-GB"/>
              </w:rPr>
            </w:pPr>
            <w:r>
              <w:rPr>
                <w:rFonts w:eastAsia="Times New Roman" w:cs="Calibri"/>
                <w:sz w:val="20"/>
                <w:szCs w:val="20"/>
                <w:lang w:eastAsia="en-GB"/>
              </w:rPr>
              <w:t xml:space="preserve">A one day interactive and fast moving workshop that will teach you everything you need to know to market your business more effectively. </w:t>
            </w:r>
          </w:p>
          <w:p w:rsidR="009907AF" w:rsidRDefault="009907AF" w:rsidP="00D02C22">
            <w:pPr>
              <w:shd w:val="clear" w:color="auto" w:fill="FFFFFF"/>
              <w:spacing w:before="100" w:beforeAutospacing="1" w:after="300" w:line="240" w:lineRule="auto"/>
              <w:rPr>
                <w:rFonts w:eastAsia="Times New Roman" w:cs="Calibri"/>
                <w:sz w:val="20"/>
                <w:szCs w:val="20"/>
                <w:lang w:eastAsia="en-GB"/>
              </w:rPr>
            </w:pPr>
          </w:p>
        </w:tc>
      </w:tr>
      <w:tr w:rsidR="009907AF" w:rsidTr="00D02C22">
        <w:trPr>
          <w:trHeight w:val="20"/>
        </w:trPr>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line="240" w:lineRule="auto"/>
              <w:rPr>
                <w:rFonts w:ascii="Trebuchet MS" w:eastAsia="Times New Roman" w:hAnsi="Trebuchet MS"/>
                <w:color w:val="FF0000"/>
                <w:sz w:val="27"/>
                <w:szCs w:val="27"/>
                <w:lang w:eastAsia="en-GB"/>
              </w:rPr>
            </w:pPr>
            <w:r>
              <w:rPr>
                <w:rFonts w:ascii="Trebuchet MS" w:eastAsia="Times New Roman" w:hAnsi="Trebuchet MS"/>
                <w:color w:val="FF0000"/>
                <w:sz w:val="27"/>
                <w:szCs w:val="27"/>
                <w:lang w:eastAsia="en-GB"/>
              </w:rPr>
              <w:t>Sales Boot Camp</w:t>
            </w:r>
          </w:p>
          <w:p w:rsidR="009907AF" w:rsidRDefault="009907AF" w:rsidP="00D02C22">
            <w:pPr>
              <w:spacing w:after="0" w:line="240" w:lineRule="auto"/>
              <w:rPr>
                <w:sz w:val="20"/>
                <w:szCs w:val="20"/>
                <w:lang w:eastAsia="en-GB"/>
              </w:rPr>
            </w:pPr>
            <w:r>
              <w:rPr>
                <w:sz w:val="20"/>
                <w:szCs w:val="20"/>
                <w:lang w:eastAsia="en-GB"/>
              </w:rPr>
              <w:t>1 Day Course ( 2 in total Jan –June)</w:t>
            </w:r>
          </w:p>
          <w:p w:rsidR="009907AF" w:rsidRDefault="009907AF" w:rsidP="00D02C22">
            <w:pPr>
              <w:pStyle w:val="NoSpacing"/>
              <w:spacing w:line="276" w:lineRule="auto"/>
              <w:rPr>
                <w:sz w:val="20"/>
                <w:szCs w:val="20"/>
                <w:lang w:eastAsia="en-GB"/>
              </w:rPr>
            </w:pPr>
            <w:r>
              <w:rPr>
                <w:sz w:val="20"/>
                <w:szCs w:val="20"/>
                <w:lang w:eastAsia="en-GB"/>
              </w:rPr>
              <w:t>19/02/2015</w:t>
            </w:r>
          </w:p>
          <w:p w:rsidR="009907AF" w:rsidRDefault="009907AF" w:rsidP="00D02C22">
            <w:pPr>
              <w:pStyle w:val="NoSpacing"/>
              <w:spacing w:line="276" w:lineRule="auto"/>
              <w:rPr>
                <w:sz w:val="20"/>
                <w:szCs w:val="20"/>
                <w:lang w:eastAsia="en-GB"/>
              </w:rPr>
            </w:pPr>
            <w:r>
              <w:rPr>
                <w:sz w:val="20"/>
                <w:szCs w:val="20"/>
                <w:lang w:eastAsia="en-GB"/>
              </w:rPr>
              <w:t>09/06/2015</w:t>
            </w:r>
          </w:p>
          <w:p w:rsidR="009907AF" w:rsidRDefault="009907AF" w:rsidP="00D02C22">
            <w:pPr>
              <w:pStyle w:val="NoSpacing"/>
              <w:spacing w:line="276" w:lineRule="auto"/>
              <w:rPr>
                <w:sz w:val="20"/>
                <w:szCs w:val="20"/>
                <w:lang w:eastAsia="en-GB"/>
              </w:rPr>
            </w:pPr>
            <w:r>
              <w:rPr>
                <w:sz w:val="20"/>
                <w:szCs w:val="20"/>
                <w:lang w:eastAsia="en-GB"/>
              </w:rPr>
              <w:t>9.30am - 4.30pm</w:t>
            </w:r>
          </w:p>
          <w:p w:rsidR="009907AF" w:rsidRDefault="009907AF" w:rsidP="00D02C22">
            <w:pPr>
              <w:pStyle w:val="NoSpacing"/>
              <w:spacing w:line="276" w:lineRule="auto"/>
              <w:rPr>
                <w:lang w:eastAsia="en-GB"/>
              </w:rPr>
            </w:pPr>
            <w:r>
              <w:rPr>
                <w:sz w:val="20"/>
                <w:szCs w:val="20"/>
                <w:lang w:eastAsia="en-GB"/>
              </w:rPr>
              <w:t>Price includes training materials, refreshments and lunch.</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sz w:val="20"/>
                <w:szCs w:val="20"/>
              </w:rPr>
              <w:t>Local Enterprise Office. 1</w:t>
            </w:r>
            <w:r>
              <w:rPr>
                <w:rFonts w:cs="Calibri"/>
                <w:sz w:val="20"/>
                <w:szCs w:val="20"/>
                <w:vertAlign w:val="superscript"/>
              </w:rPr>
              <w:t>st</w:t>
            </w:r>
            <w:r>
              <w:rPr>
                <w:rFonts w:cs="Calibri"/>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tcPr>
          <w:p w:rsidR="009907AF" w:rsidRDefault="009907AF" w:rsidP="00D02C22">
            <w:pPr>
              <w:spacing w:after="0" w:line="240" w:lineRule="auto"/>
              <w:rPr>
                <w:rFonts w:eastAsia="Times New Roman" w:cs="Calibri"/>
                <w:sz w:val="20"/>
                <w:szCs w:val="20"/>
                <w:lang w:eastAsia="en-GB"/>
              </w:rPr>
            </w:pPr>
          </w:p>
          <w:p w:rsidR="009907AF" w:rsidRDefault="009907AF" w:rsidP="009907AF">
            <w:pPr>
              <w:spacing w:after="0" w:line="240" w:lineRule="auto"/>
              <w:rPr>
                <w:rFonts w:eastAsia="Times New Roman" w:cs="Calibri"/>
                <w:sz w:val="20"/>
                <w:szCs w:val="20"/>
                <w:lang w:eastAsia="en-GB"/>
              </w:rPr>
            </w:pPr>
            <w:r>
              <w:rPr>
                <w:rFonts w:eastAsia="Times New Roman" w:cs="Calibri"/>
                <w:sz w:val="20"/>
                <w:szCs w:val="20"/>
                <w:lang w:eastAsia="en-GB"/>
              </w:rPr>
              <w:t xml:space="preserve">This 1-day highly intensive and interactive sales programme aims to provide participants with the necessary skills to enhance their personal selling skills and increase the rate of success during the sales process. </w:t>
            </w:r>
          </w:p>
        </w:tc>
      </w:tr>
      <w:tr w:rsidR="009907AF" w:rsidTr="00D02C22">
        <w:trPr>
          <w:hidden w:val="0"/>
        </w:trPr>
        <w:tc>
          <w:tcPr>
            <w:tcW w:w="3300" w:type="dxa"/>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pPr>
              <w:spacing w:after="0"/>
              <w:rPr>
                <w:rFonts w:ascii="Trebuchet MS" w:hAnsi="Trebuchet MS"/>
                <w:color w:val="FF0000"/>
                <w:sz w:val="18"/>
                <w:szCs w:val="18"/>
              </w:rPr>
            </w:pPr>
            <w:r>
              <w:rPr>
                <w:rStyle w:val="courselink1"/>
                <w:rFonts w:ascii="Trebuchet MS" w:hAnsi="Trebuchet MS"/>
                <w:vanish w:val="0"/>
                <w:color w:val="FF0000"/>
                <w:specVanish w:val="0"/>
              </w:rPr>
              <w:t xml:space="preserve">Idea Generation </w:t>
            </w:r>
            <w:r>
              <w:rPr>
                <w:rStyle w:val="courselink1"/>
                <w:rFonts w:ascii="Trebuchet MS" w:hAnsi="Trebuchet MS"/>
                <w:color w:val="FF0000"/>
                <w:specVanish w:val="0"/>
              </w:rPr>
              <w:t>Idea Generation Ideas Generation Workshop</w:t>
            </w:r>
          </w:p>
          <w:p w:rsidR="009907AF" w:rsidRDefault="009907AF" w:rsidP="00D02C22">
            <w:pPr>
              <w:pStyle w:val="NoSpacing"/>
              <w:spacing w:line="276" w:lineRule="auto"/>
              <w:rPr>
                <w:sz w:val="20"/>
                <w:szCs w:val="20"/>
              </w:rPr>
            </w:pPr>
            <w:r>
              <w:rPr>
                <w:sz w:val="20"/>
                <w:szCs w:val="20"/>
              </w:rPr>
              <w:t>Half-day Workshop</w:t>
            </w:r>
          </w:p>
          <w:p w:rsidR="009907AF" w:rsidRDefault="009907AF" w:rsidP="00D02C22">
            <w:pPr>
              <w:pStyle w:val="NoSpacing"/>
              <w:spacing w:line="276" w:lineRule="auto"/>
              <w:rPr>
                <w:sz w:val="20"/>
                <w:szCs w:val="20"/>
              </w:rPr>
            </w:pPr>
            <w:r>
              <w:rPr>
                <w:sz w:val="20"/>
                <w:szCs w:val="20"/>
              </w:rPr>
              <w:t>05/03/2015</w:t>
            </w:r>
          </w:p>
          <w:p w:rsidR="009907AF" w:rsidRDefault="009907AF" w:rsidP="00D02C22">
            <w:pPr>
              <w:pStyle w:val="NoSpacing"/>
              <w:spacing w:line="276" w:lineRule="auto"/>
            </w:pPr>
            <w:r>
              <w:rPr>
                <w:sz w:val="20"/>
                <w:szCs w:val="20"/>
              </w:rPr>
              <w:t>9.00am - 1.00pm</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Default="009907AF" w:rsidP="00D02C22">
            <w:r>
              <w:rPr>
                <w:rFonts w:cs="Calibri"/>
                <w:sz w:val="20"/>
                <w:szCs w:val="20"/>
              </w:rPr>
              <w:t>Local Enterprise Office. 1</w:t>
            </w:r>
            <w:r>
              <w:rPr>
                <w:rFonts w:cs="Calibri"/>
                <w:sz w:val="20"/>
                <w:szCs w:val="20"/>
                <w:vertAlign w:val="superscript"/>
              </w:rPr>
              <w:t>st</w:t>
            </w:r>
            <w:r>
              <w:rPr>
                <w:rFonts w:cs="Calibri"/>
                <w:sz w:val="20"/>
                <w:szCs w:val="20"/>
              </w:rPr>
              <w:t xml:space="preserve"> Floor, County Hall, Swords. Co. Dublin</w:t>
            </w:r>
          </w:p>
        </w:tc>
        <w:tc>
          <w:tcPr>
            <w:tcW w:w="0" w:type="auto"/>
            <w:tcBorders>
              <w:top w:val="single" w:sz="6" w:space="0" w:color="E8EEF2"/>
              <w:left w:val="single" w:sz="6" w:space="0" w:color="E8EEF2"/>
              <w:bottom w:val="single" w:sz="6" w:space="0" w:color="E8EEF2"/>
              <w:right w:val="single" w:sz="6" w:space="0" w:color="E8EEF2"/>
            </w:tcBorders>
            <w:tcMar>
              <w:top w:w="120" w:type="dxa"/>
              <w:left w:w="120" w:type="dxa"/>
              <w:bottom w:w="120" w:type="dxa"/>
              <w:right w:w="120" w:type="dxa"/>
            </w:tcMar>
            <w:hideMark/>
          </w:tcPr>
          <w:p w:rsidR="009907AF" w:rsidRPr="0066599B" w:rsidRDefault="009907AF" w:rsidP="00D02C22">
            <w:pPr>
              <w:rPr>
                <w:rFonts w:cs="Calibri"/>
                <w:sz w:val="18"/>
                <w:szCs w:val="18"/>
              </w:rPr>
            </w:pPr>
            <w:r w:rsidRPr="0066599B">
              <w:rPr>
                <w:rFonts w:cs="Calibri"/>
                <w:sz w:val="18"/>
                <w:szCs w:val="18"/>
              </w:rPr>
              <w:t>Looking for new ideas? Looking for inspiration? Looking for a new way of thinking? Then this course is ideally suited to you. This programme is designed as a first step for those thinking of setting up a new business, but have not yet decided to take the plunge or they don't know how to take it further. The workshop will assist you with generating new ideas, to help the new owner/manager considering setting up a business to get over the hurdles that exist during the idea generation phase.</w:t>
            </w:r>
          </w:p>
        </w:tc>
      </w:tr>
    </w:tbl>
    <w:p w:rsidR="004B0F37" w:rsidRPr="004B0F37" w:rsidRDefault="004B0F37" w:rsidP="004B0F37">
      <w:pPr>
        <w:spacing w:before="100" w:beforeAutospacing="1" w:after="60" w:line="240" w:lineRule="auto"/>
        <w:outlineLvl w:val="2"/>
        <w:rPr>
          <w:rFonts w:ascii="Arial" w:eastAsia="Times New Roman" w:hAnsi="Arial" w:cs="Arial"/>
          <w:color w:val="FF0000"/>
          <w:sz w:val="32"/>
          <w:szCs w:val="32"/>
          <w:lang w:eastAsia="en-IE"/>
        </w:rPr>
      </w:pPr>
      <w:r w:rsidRPr="004B0F37">
        <w:rPr>
          <w:rFonts w:ascii="Arial" w:eastAsia="Times New Roman" w:hAnsi="Arial" w:cs="Arial"/>
          <w:color w:val="FF0000"/>
          <w:sz w:val="32"/>
          <w:szCs w:val="32"/>
          <w:lang w:eastAsia="en-IE"/>
        </w:rPr>
        <w:lastRenderedPageBreak/>
        <w:t>Diploma in Social Media &amp; Digital Marketing Outline</w:t>
      </w:r>
      <w:r w:rsidRPr="004B0F37">
        <w:rPr>
          <w:rFonts w:ascii="Arial" w:eastAsia="Times New Roman" w:hAnsi="Arial" w:cs="Arial"/>
          <w:color w:val="FF0000"/>
          <w:sz w:val="32"/>
          <w:szCs w:val="32"/>
          <w:lang w:eastAsia="en-IE"/>
        </w:rPr>
        <w:t xml:space="preserve"> (6week programme 1day per week)</w:t>
      </w:r>
    </w:p>
    <w:tbl>
      <w:tblPr>
        <w:tblW w:w="0" w:type="auto"/>
        <w:tblCellSpacing w:w="15" w:type="dxa"/>
        <w:tblBorders>
          <w:left w:val="single" w:sz="12" w:space="0" w:color="FFFFFF"/>
          <w:bottom w:val="single" w:sz="12" w:space="0" w:color="FFFFFF"/>
          <w:right w:val="single" w:sz="12" w:space="0" w:color="FFFFFF"/>
        </w:tblBorders>
        <w:tblLook w:val="04A0" w:firstRow="1" w:lastRow="0" w:firstColumn="1" w:lastColumn="0" w:noHBand="0" w:noVBand="1"/>
      </w:tblPr>
      <w:tblGrid>
        <w:gridCol w:w="4534"/>
        <w:gridCol w:w="4942"/>
      </w:tblGrid>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1</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Introduction to Digital Marketing</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2</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Search Engine Optimisation</w:t>
            </w:r>
          </w:p>
        </w:tc>
      </w:tr>
      <w:tr w:rsidR="004B0F37" w:rsidTr="004B0F37">
        <w:trPr>
          <w:trHeight w:val="4021"/>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Introduction</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Logistics &amp; key Digital resources </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Overview of the course and assignment </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Overview of the Digital Marketing landscape</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Digital Marketing channels</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Benefit and Importance of content and inbound marketing</w:t>
            </w:r>
          </w:p>
          <w:p w:rsidR="004B0F37" w:rsidRPr="00113B28" w:rsidRDefault="004B0F37" w:rsidP="00452820">
            <w:pPr>
              <w:numPr>
                <w:ilvl w:val="0"/>
                <w:numId w:val="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Case studies</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Introduction to Search Engine Marketing</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Why Search Engine Marketing is so important and how it works</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The Search Engine Optimisation process</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SEO planning, keyword research and analysis</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On–page optimisation</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Off–page optimisation</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Link Building</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Conversion Optimisation</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Localisation and getting found in Local Search</w:t>
            </w:r>
          </w:p>
          <w:p w:rsidR="004B0F37" w:rsidRPr="00113B28" w:rsidRDefault="004B0F37" w:rsidP="00452820">
            <w:pPr>
              <w:numPr>
                <w:ilvl w:val="0"/>
                <w:numId w:val="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 structured process for SEO with 10 top tips and best practices</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3</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Pay Per Click (PPC) Campaigns</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4</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An Introduction to Google Analytics</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Pay Per Click and Search Engine Marketing</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The paid search market</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 xml:space="preserve">How Google </w:t>
            </w:r>
            <w:proofErr w:type="spellStart"/>
            <w:r w:rsidRPr="00113B28">
              <w:rPr>
                <w:rFonts w:ascii="Arial" w:eastAsia="Times New Roman" w:hAnsi="Arial" w:cs="Arial"/>
                <w:color w:val="000000"/>
                <w:sz w:val="20"/>
                <w:szCs w:val="20"/>
                <w:lang w:eastAsia="en-IE"/>
              </w:rPr>
              <w:t>Adwords</w:t>
            </w:r>
            <w:proofErr w:type="spellEnd"/>
            <w:r w:rsidRPr="00113B28">
              <w:rPr>
                <w:rFonts w:ascii="Arial" w:eastAsia="Times New Roman" w:hAnsi="Arial" w:cs="Arial"/>
                <w:color w:val="000000"/>
                <w:sz w:val="20"/>
                <w:szCs w:val="20"/>
                <w:lang w:eastAsia="en-IE"/>
              </w:rPr>
              <w:t xml:space="preserve"> works</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 xml:space="preserve">Setting up an </w:t>
            </w:r>
            <w:proofErr w:type="spellStart"/>
            <w:r w:rsidRPr="00113B28">
              <w:rPr>
                <w:rFonts w:ascii="Arial" w:eastAsia="Times New Roman" w:hAnsi="Arial" w:cs="Arial"/>
                <w:color w:val="000000"/>
                <w:sz w:val="20"/>
                <w:szCs w:val="20"/>
                <w:lang w:eastAsia="en-IE"/>
              </w:rPr>
              <w:t>adwords</w:t>
            </w:r>
            <w:proofErr w:type="spellEnd"/>
            <w:r w:rsidRPr="00113B28">
              <w:rPr>
                <w:rFonts w:ascii="Arial" w:eastAsia="Times New Roman" w:hAnsi="Arial" w:cs="Arial"/>
                <w:color w:val="000000"/>
                <w:sz w:val="20"/>
                <w:szCs w:val="20"/>
                <w:lang w:eastAsia="en-IE"/>
              </w:rPr>
              <w:t xml:space="preserve"> account</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Keywords</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proofErr w:type="spellStart"/>
            <w:r w:rsidRPr="00113B28">
              <w:rPr>
                <w:rFonts w:ascii="Arial" w:eastAsia="Times New Roman" w:hAnsi="Arial" w:cs="Arial"/>
                <w:color w:val="000000"/>
                <w:sz w:val="20"/>
                <w:szCs w:val="20"/>
                <w:lang w:eastAsia="en-IE"/>
              </w:rPr>
              <w:t>Adtext</w:t>
            </w:r>
            <w:proofErr w:type="spellEnd"/>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Landing pages</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Display Network</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Quality Score</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Bidding</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Reporting &amp; Measuring</w:t>
            </w:r>
          </w:p>
          <w:p w:rsidR="004B0F37" w:rsidRPr="00113B28" w:rsidRDefault="004B0F37" w:rsidP="00452820">
            <w:pPr>
              <w:numPr>
                <w:ilvl w:val="0"/>
                <w:numId w:val="3"/>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&amp; Social</w:t>
            </w:r>
          </w:p>
          <w:p w:rsidR="004B0F37" w:rsidRPr="00113B28" w:rsidRDefault="004B0F37" w:rsidP="004B0F37">
            <w:pPr>
              <w:spacing w:before="100" w:beforeAutospacing="1" w:after="100" w:afterAutospacing="1" w:line="240" w:lineRule="auto"/>
              <w:rPr>
                <w:rFonts w:ascii="Arial" w:eastAsia="Times New Roman" w:hAnsi="Arial" w:cs="Arial"/>
                <w:color w:val="000000"/>
                <w:sz w:val="20"/>
                <w:szCs w:val="20"/>
                <w:lang w:eastAsia="en-IE"/>
              </w:rPr>
            </w:pPr>
          </w:p>
          <w:p w:rsidR="004B0F37" w:rsidRPr="00113B28" w:rsidRDefault="004B0F37" w:rsidP="004B0F37">
            <w:pPr>
              <w:spacing w:before="100" w:beforeAutospacing="1" w:after="100" w:afterAutospacing="1" w:line="240" w:lineRule="auto"/>
              <w:rPr>
                <w:rFonts w:ascii="Arial" w:eastAsia="Times New Roman" w:hAnsi="Arial" w:cs="Arial"/>
                <w:color w:val="000000"/>
                <w:sz w:val="20"/>
                <w:szCs w:val="20"/>
                <w:lang w:eastAsia="en-IE"/>
              </w:rPr>
            </w:pPr>
          </w:p>
          <w:p w:rsidR="004B0F37" w:rsidRDefault="004B0F37" w:rsidP="004B0F37">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4B0F37">
            <w:pPr>
              <w:spacing w:before="100" w:beforeAutospacing="1" w:after="100" w:afterAutospacing="1" w:line="240" w:lineRule="auto"/>
              <w:rPr>
                <w:rFonts w:ascii="Arial" w:eastAsia="Times New Roman" w:hAnsi="Arial" w:cs="Arial"/>
                <w:color w:val="000000"/>
                <w:sz w:val="20"/>
                <w:szCs w:val="20"/>
                <w:lang w:eastAsia="en-IE"/>
              </w:rPr>
            </w:pPr>
          </w:p>
          <w:p w:rsidR="00113B28" w:rsidRPr="00113B28" w:rsidRDefault="00113B28" w:rsidP="004B0F37">
            <w:pPr>
              <w:spacing w:before="100" w:beforeAutospacing="1" w:after="100" w:afterAutospacing="1" w:line="240" w:lineRule="auto"/>
              <w:rPr>
                <w:rFonts w:ascii="Arial" w:eastAsia="Times New Roman" w:hAnsi="Arial" w:cs="Arial"/>
                <w:color w:val="000000"/>
                <w:sz w:val="20"/>
                <w:szCs w:val="20"/>
                <w:lang w:eastAsia="en-IE"/>
              </w:rPr>
            </w:pPr>
          </w:p>
          <w:p w:rsidR="004B0F37" w:rsidRPr="00113B28" w:rsidRDefault="004B0F37" w:rsidP="004B0F37">
            <w:pPr>
              <w:spacing w:before="100" w:beforeAutospacing="1" w:after="100" w:afterAutospacing="1" w:line="240" w:lineRule="auto"/>
              <w:rPr>
                <w:rFonts w:ascii="Arial" w:eastAsia="Times New Roman" w:hAnsi="Arial" w:cs="Arial"/>
                <w:color w:val="000000"/>
                <w:sz w:val="20"/>
                <w:szCs w:val="20"/>
                <w:lang w:eastAsia="en-IE"/>
              </w:rPr>
            </w:pP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Google Analytics works</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Getting set up on Google Analytics</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Privacy and Tracking codes</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Understanding your visitors and improving reach</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Tracking Goals</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Using campaign tracking for social media</w:t>
            </w:r>
          </w:p>
          <w:p w:rsidR="004B0F37" w:rsidRPr="00113B28" w:rsidRDefault="004B0F37" w:rsidP="00452820">
            <w:pPr>
              <w:numPr>
                <w:ilvl w:val="0"/>
                <w:numId w:val="4"/>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Google Analytics reports &amp; actionable insights</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lastRenderedPageBreak/>
              <w:t>Module 5</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Facebook Marketing</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6</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LinkedIn for Business</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to ensure that your Facebook Page reflects your visual identity</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Understanding Facebook Page guidelines</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Tips and tools for hosting competitions and promotions on your Facebook Page</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Using applications to integrate your marketing Guidance managing Facebook comments</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Developing a content plan that will support your Facebook marketing goals</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to increase visibility of your Facebook Page through Facebook advertising</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Measuring the impact of your Facebook marketing through Facebook Insights</w:t>
            </w:r>
          </w:p>
          <w:p w:rsidR="004B0F37" w:rsidRPr="00113B28" w:rsidRDefault="004B0F37" w:rsidP="00452820">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 checklist to help you plan for a successful Facebook campaign</w:t>
            </w:r>
          </w:p>
          <w:p w:rsidR="00113B28" w:rsidRPr="00113B28" w:rsidRDefault="004B0F37" w:rsidP="00113B28">
            <w:pPr>
              <w:numPr>
                <w:ilvl w:val="0"/>
                <w:numId w:val="5"/>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Best practice tips for using Facebook Groups to host a private community</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Understanding the new LinkedIn layout for personal profiles and how to optimise it for lead generation</w:t>
            </w:r>
          </w:p>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Best practice tips for building your business network on LinkedIn</w:t>
            </w:r>
          </w:p>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Best practice tips for LinkedIn endorsements and recommendations</w:t>
            </w:r>
          </w:p>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Etiquette for participating in LinkedIn Groups to help you build visibility an authority in your field</w:t>
            </w:r>
          </w:p>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Essential tips for setting up your own LinkedIn Groups</w:t>
            </w:r>
          </w:p>
          <w:p w:rsidR="004B0F37" w:rsidRPr="00113B28" w:rsidRDefault="004B0F37" w:rsidP="00452820">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Establishing a Company Page to promote your products and services</w:t>
            </w:r>
          </w:p>
          <w:p w:rsidR="004B0F37" w:rsidRPr="00113B28" w:rsidRDefault="004B0F37" w:rsidP="00113B28">
            <w:pPr>
              <w:numPr>
                <w:ilvl w:val="0"/>
                <w:numId w:val="6"/>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An overview of Linked Advertising to help you promote your products and services</w:t>
            </w:r>
            <w:r w:rsidR="00113B28">
              <w:rPr>
                <w:rFonts w:ascii="Arial" w:eastAsia="Times New Roman" w:hAnsi="Arial" w:cs="Arial"/>
                <w:color w:val="000000"/>
                <w:sz w:val="20"/>
                <w:szCs w:val="20"/>
                <w:lang w:eastAsia="en-IE"/>
              </w:rPr>
              <w:t>.</w:t>
            </w:r>
            <w:r w:rsidRPr="00113B28">
              <w:rPr>
                <w:rFonts w:ascii="Arial" w:eastAsia="Times New Roman" w:hAnsi="Arial" w:cs="Arial"/>
                <w:color w:val="000000"/>
                <w:sz w:val="20"/>
                <w:szCs w:val="20"/>
                <w:lang w:eastAsia="en-IE"/>
              </w:rPr>
              <w:t> </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7</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Mobile Marketing</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8</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Display Advertising</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traffic v’s desktop traffic</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Smartphones in demographics</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browsing</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Social Media Marketing and mobile</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Apps</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commerce</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Advertising</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Marketing Tools</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Mobile Landing Pages</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SMS</w:t>
            </w:r>
          </w:p>
          <w:p w:rsidR="004B0F37" w:rsidRPr="00113B28" w:rsidRDefault="004B0F37" w:rsidP="00452820">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Current and Future Trends</w:t>
            </w:r>
          </w:p>
          <w:p w:rsidR="00113B28" w:rsidRDefault="004B0F37" w:rsidP="00113B28">
            <w:pPr>
              <w:numPr>
                <w:ilvl w:val="0"/>
                <w:numId w:val="7"/>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Best Practice Case Studies</w:t>
            </w: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p w:rsidR="00113B28" w:rsidRPr="00113B28" w:rsidRDefault="00113B28" w:rsidP="00113B28">
            <w:pPr>
              <w:spacing w:before="100" w:beforeAutospacing="1" w:after="100" w:afterAutospacing="1" w:line="240" w:lineRule="auto"/>
              <w:rPr>
                <w:rFonts w:ascii="Arial" w:eastAsia="Times New Roman" w:hAnsi="Arial" w:cs="Arial"/>
                <w:color w:val="000000"/>
                <w:sz w:val="20"/>
                <w:szCs w:val="20"/>
                <w:lang w:eastAsia="en-IE"/>
              </w:rPr>
            </w:pP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What is Display Advertising?</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Market trends</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Display Advertising Formats</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Publishers &amp; monetisation</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Pricing</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Planning a campaign</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Creative &amp; SMART banners</w:t>
            </w:r>
          </w:p>
          <w:p w:rsidR="004B0F37" w:rsidRPr="00113B28" w:rsidRDefault="004B0F37" w:rsidP="00452820">
            <w:pPr>
              <w:numPr>
                <w:ilvl w:val="0"/>
                <w:numId w:val="8"/>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Tracking &amp; reporting</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lastRenderedPageBreak/>
              <w:t>Module 9</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Twitter and Online Video </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10</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Email Marketing</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Building a community of followers on Twitter</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to create Twitter content that engages your followers</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Guidelines for using Twitter for customer support</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Tips and tools to for a successful Twitter marketing plan</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Guidance for hosting contests and competitions on Twitter</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Tips for measuring the effectiveness of your Twitter marketing</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Exploring the types of video that can support your marketing campaign</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Platforms and tools to help you create your online videos</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Platforms to host your online videos including using YouTube for business</w:t>
            </w:r>
          </w:p>
          <w:p w:rsidR="004B0F37" w:rsidRPr="00113B28" w:rsidRDefault="004B0F37" w:rsidP="00452820">
            <w:pPr>
              <w:numPr>
                <w:ilvl w:val="0"/>
                <w:numId w:val="9"/>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Essential best practice tips for using YouTube in your business to host your online videos</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Understanding email marketing best practices</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Identifying ownership and where email marketing sits</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Briefing on the latest privacy laws and guidelines</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Building and segmenting your database</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Understanding Email reporting</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to improve email campaign results</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Strategies to improve deliverability</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Multichannel marketing - integrating email with offline marketing</w:t>
            </w:r>
          </w:p>
          <w:p w:rsidR="004B0F37" w:rsidRPr="00113B28" w:rsidRDefault="004B0F37" w:rsidP="00452820">
            <w:pPr>
              <w:numPr>
                <w:ilvl w:val="0"/>
                <w:numId w:val="10"/>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Matching content and offers to audiences to achieve results</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11</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Affiliate Marketing</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Module 12</w:t>
            </w:r>
          </w:p>
          <w:p w:rsidR="004B0F37" w:rsidRPr="00113B28" w:rsidRDefault="004B0F37">
            <w:pPr>
              <w:spacing w:before="100" w:beforeAutospacing="1" w:after="0" w:line="240" w:lineRule="auto"/>
              <w:outlineLvl w:val="3"/>
              <w:rPr>
                <w:rFonts w:ascii="Arial" w:eastAsia="Times New Roman" w:hAnsi="Arial" w:cs="Arial"/>
                <w:color w:val="333333"/>
                <w:sz w:val="20"/>
                <w:szCs w:val="20"/>
                <w:lang w:eastAsia="en-IE"/>
              </w:rPr>
            </w:pPr>
            <w:r w:rsidRPr="00113B28">
              <w:rPr>
                <w:rFonts w:ascii="Arial" w:eastAsia="Times New Roman" w:hAnsi="Arial" w:cs="Arial"/>
                <w:color w:val="333333"/>
                <w:sz w:val="20"/>
                <w:szCs w:val="20"/>
                <w:lang w:eastAsia="en-IE"/>
              </w:rPr>
              <w:t>Developing a Digital Marketing Strategy</w:t>
            </w:r>
          </w:p>
        </w:tc>
      </w:tr>
      <w:tr w:rsidR="004B0F37" w:rsidTr="004B0F37">
        <w:trPr>
          <w:tblCellSpacing w:w="15" w:type="dxa"/>
        </w:trPr>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What is Affiliate Marketing?</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The main players</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Affiliate networks</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it all works</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Practical examples</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Affiliate marketing SWOT</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Why Set Up An Affiliate Programme</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Affiliate Marketing Benefits</w:t>
            </w:r>
          </w:p>
          <w:p w:rsidR="004B0F37" w:rsidRPr="00113B28" w:rsidRDefault="004B0F37" w:rsidP="00452820">
            <w:pPr>
              <w:numPr>
                <w:ilvl w:val="0"/>
                <w:numId w:val="11"/>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Affiliate Best Practice</w:t>
            </w:r>
          </w:p>
        </w:tc>
        <w:tc>
          <w:tcPr>
            <w:tcW w:w="0" w:type="auto"/>
            <w:tcBorders>
              <w:top w:val="single" w:sz="12" w:space="0" w:color="FFFFFF"/>
              <w:left w:val="single" w:sz="12" w:space="0" w:color="FFFFFF"/>
              <w:bottom w:val="nil"/>
              <w:right w:val="nil"/>
            </w:tcBorders>
            <w:shd w:val="clear" w:color="auto" w:fill="EBECEC"/>
            <w:tcMar>
              <w:top w:w="120" w:type="dxa"/>
              <w:left w:w="180" w:type="dxa"/>
              <w:bottom w:w="120" w:type="dxa"/>
              <w:right w:w="180" w:type="dxa"/>
            </w:tcMar>
            <w:hideMark/>
          </w:tcPr>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Bringing it all together</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Overview of the course assignment </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How to create a Digital Marketing plan</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Core components of a Digital Strategy</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Frameworks to follow</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Setting business objectives and Digital goals</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proofErr w:type="spellStart"/>
            <w:r w:rsidRPr="00113B28">
              <w:rPr>
                <w:rFonts w:ascii="Arial" w:eastAsia="Times New Roman" w:hAnsi="Arial" w:cs="Arial"/>
                <w:color w:val="000000"/>
                <w:sz w:val="20"/>
                <w:szCs w:val="20"/>
                <w:lang w:eastAsia="en-IE"/>
              </w:rPr>
              <w:t>Trackable</w:t>
            </w:r>
            <w:proofErr w:type="spellEnd"/>
            <w:r w:rsidRPr="00113B28">
              <w:rPr>
                <w:rFonts w:ascii="Arial" w:eastAsia="Times New Roman" w:hAnsi="Arial" w:cs="Arial"/>
                <w:color w:val="000000"/>
                <w:sz w:val="20"/>
                <w:szCs w:val="20"/>
                <w:lang w:eastAsia="en-IE"/>
              </w:rPr>
              <w:t xml:space="preserve"> KPI's</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Developing a metrics mix</w:t>
            </w:r>
          </w:p>
          <w:p w:rsidR="004B0F37" w:rsidRPr="00113B28" w:rsidRDefault="004B0F37" w:rsidP="00452820">
            <w:pPr>
              <w:numPr>
                <w:ilvl w:val="0"/>
                <w:numId w:val="12"/>
              </w:numPr>
              <w:spacing w:before="100" w:beforeAutospacing="1" w:after="100" w:afterAutospacing="1" w:line="240" w:lineRule="auto"/>
              <w:ind w:left="0"/>
              <w:rPr>
                <w:rFonts w:ascii="Arial" w:eastAsia="Times New Roman" w:hAnsi="Arial" w:cs="Arial"/>
                <w:color w:val="000000"/>
                <w:sz w:val="20"/>
                <w:szCs w:val="20"/>
                <w:lang w:eastAsia="en-IE"/>
              </w:rPr>
            </w:pPr>
            <w:r w:rsidRPr="00113B28">
              <w:rPr>
                <w:rFonts w:ascii="Arial" w:eastAsia="Times New Roman" w:hAnsi="Arial" w:cs="Arial"/>
                <w:color w:val="000000"/>
                <w:sz w:val="20"/>
                <w:szCs w:val="20"/>
                <w:lang w:eastAsia="en-IE"/>
              </w:rPr>
              <w:t>Ongoing KPI &amp; Metrics analysis</w:t>
            </w:r>
          </w:p>
        </w:tc>
      </w:tr>
    </w:tbl>
    <w:p w:rsidR="004B0F37" w:rsidRDefault="004B0F37" w:rsidP="004B0F37"/>
    <w:p w:rsidR="004B0F37" w:rsidRDefault="004B0F37" w:rsidP="004B0F37"/>
    <w:p w:rsidR="00113B28" w:rsidRDefault="00113B28" w:rsidP="004B0F37"/>
    <w:p w:rsidR="00113B28" w:rsidRDefault="00113B28" w:rsidP="004B0F37"/>
    <w:p w:rsidR="00113B28" w:rsidRDefault="00113B28" w:rsidP="004B0F37"/>
    <w:p w:rsidR="00113B28" w:rsidRDefault="00113B28" w:rsidP="004B0F37"/>
    <w:p w:rsidR="00113B28" w:rsidRDefault="00113B28" w:rsidP="004B0F37"/>
    <w:p w:rsidR="00113B28" w:rsidRDefault="00113B28" w:rsidP="004B0F37"/>
    <w:p w:rsidR="00113B28" w:rsidRDefault="00113B28" w:rsidP="004B0F37">
      <w:r>
        <w:lastRenderedPageBreak/>
        <w:t>Train</w:t>
      </w:r>
      <w:bookmarkStart w:id="0" w:name="_GoBack"/>
      <w:bookmarkEnd w:id="0"/>
      <w:r>
        <w:t>ing dates for Ecommerce 1 &amp; 2. Please note</w:t>
      </w:r>
      <w:proofErr w:type="gramStart"/>
      <w:r>
        <w:t>,</w:t>
      </w:r>
      <w:proofErr w:type="gramEnd"/>
      <w:r>
        <w:t xml:space="preserve"> these dates are subject to change.</w:t>
      </w:r>
    </w:p>
    <w:p w:rsidR="004B0F37" w:rsidRDefault="004B0F37" w:rsidP="004B0F37"/>
    <w:tbl>
      <w:tblPr>
        <w:tblW w:w="0" w:type="auto"/>
        <w:tblLayout w:type="fixed"/>
        <w:tblCellMar>
          <w:left w:w="30" w:type="dxa"/>
          <w:right w:w="30" w:type="dxa"/>
        </w:tblCellMar>
        <w:tblLook w:val="04A0" w:firstRow="1" w:lastRow="0" w:firstColumn="1" w:lastColumn="0" w:noHBand="0" w:noVBand="1"/>
      </w:tblPr>
      <w:tblGrid>
        <w:gridCol w:w="682"/>
        <w:gridCol w:w="3182"/>
      </w:tblGrid>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WK No.</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Ecommerce 1</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801824">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 xml:space="preserve"> </w:t>
            </w: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right"/>
              <w:rPr>
                <w:rFonts w:ascii="Arial" w:hAnsi="Arial" w:cs="Arial"/>
                <w:b/>
                <w:bCs/>
                <w:color w:val="000000"/>
                <w:sz w:val="20"/>
                <w:szCs w:val="20"/>
              </w:rPr>
            </w:pP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16/02/2015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23/02/2015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02/03/2015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09/03/2015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16/03/2015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23/03/2015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center"/>
              <w:rPr>
                <w:rFonts w:ascii="Arial" w:hAnsi="Arial" w:cs="Arial"/>
                <w:color w:val="000000"/>
                <w:sz w:val="20"/>
                <w:szCs w:val="20"/>
              </w:rPr>
            </w:pP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rPr>
                <w:rFonts w:ascii="Arial" w:hAnsi="Arial" w:cs="Arial"/>
                <w:color w:val="000000"/>
                <w:sz w:val="20"/>
                <w:szCs w:val="20"/>
              </w:rPr>
            </w:pP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center"/>
              <w:rPr>
                <w:rFonts w:ascii="Arial" w:hAnsi="Arial" w:cs="Arial"/>
                <w:color w:val="000000"/>
                <w:sz w:val="20"/>
                <w:szCs w:val="20"/>
              </w:rPr>
            </w:pP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rPr>
                <w:rFonts w:ascii="Arial" w:hAnsi="Arial" w:cs="Arial"/>
                <w:color w:val="000000"/>
                <w:sz w:val="20"/>
                <w:szCs w:val="20"/>
              </w:rPr>
            </w:pP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WK No.</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Ecommerce 2</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right"/>
              <w:rPr>
                <w:rFonts w:ascii="Arial" w:hAnsi="Arial" w:cs="Arial"/>
                <w:b/>
                <w:bCs/>
                <w:color w:val="000000"/>
                <w:sz w:val="20"/>
                <w:szCs w:val="20"/>
              </w:rPr>
            </w:pP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right"/>
              <w:rPr>
                <w:rFonts w:ascii="Arial" w:hAnsi="Arial" w:cs="Arial"/>
                <w:b/>
                <w:bCs/>
                <w:color w:val="000000"/>
                <w:sz w:val="20"/>
                <w:szCs w:val="20"/>
              </w:rPr>
            </w:pP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13/04/2015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20/04/2015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27/04/2015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11/05/2015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18/05/2015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w:t>
            </w:r>
          </w:p>
        </w:tc>
        <w:tc>
          <w:tcPr>
            <w:tcW w:w="3182" w:type="dxa"/>
            <w:tcBorders>
              <w:top w:val="single" w:sz="6" w:space="0" w:color="auto"/>
              <w:left w:val="single" w:sz="6" w:space="0" w:color="auto"/>
              <w:bottom w:val="single" w:sz="6" w:space="0" w:color="auto"/>
              <w:right w:val="single" w:sz="6" w:space="0" w:color="auto"/>
            </w:tcBorders>
            <w:hideMark/>
          </w:tcPr>
          <w:p w:rsidR="004B0F37" w:rsidRDefault="004B0F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Monday 25/05/2015</w:t>
            </w: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center"/>
              <w:rPr>
                <w:rFonts w:ascii="Arial" w:hAnsi="Arial" w:cs="Arial"/>
                <w:color w:val="000000"/>
                <w:sz w:val="20"/>
                <w:szCs w:val="20"/>
              </w:rPr>
            </w:pP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rPr>
                <w:rFonts w:ascii="Arial" w:hAnsi="Arial" w:cs="Arial"/>
                <w:color w:val="000000"/>
                <w:sz w:val="20"/>
                <w:szCs w:val="20"/>
              </w:rPr>
            </w:pPr>
          </w:p>
        </w:tc>
      </w:tr>
      <w:tr w:rsidR="004B0F37" w:rsidTr="004B0F37">
        <w:trPr>
          <w:trHeight w:val="204"/>
        </w:trPr>
        <w:tc>
          <w:tcPr>
            <w:tcW w:w="6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jc w:val="center"/>
              <w:rPr>
                <w:rFonts w:ascii="Arial" w:hAnsi="Arial" w:cs="Arial"/>
                <w:color w:val="000000"/>
                <w:sz w:val="20"/>
                <w:szCs w:val="20"/>
              </w:rPr>
            </w:pPr>
          </w:p>
        </w:tc>
        <w:tc>
          <w:tcPr>
            <w:tcW w:w="3182" w:type="dxa"/>
            <w:tcBorders>
              <w:top w:val="single" w:sz="6" w:space="0" w:color="auto"/>
              <w:left w:val="single" w:sz="6" w:space="0" w:color="auto"/>
              <w:bottom w:val="single" w:sz="6" w:space="0" w:color="auto"/>
              <w:right w:val="single" w:sz="6" w:space="0" w:color="auto"/>
            </w:tcBorders>
          </w:tcPr>
          <w:p w:rsidR="004B0F37" w:rsidRDefault="004B0F37">
            <w:pPr>
              <w:autoSpaceDE w:val="0"/>
              <w:autoSpaceDN w:val="0"/>
              <w:adjustRightInd w:val="0"/>
              <w:spacing w:after="0" w:line="240" w:lineRule="auto"/>
              <w:rPr>
                <w:rFonts w:ascii="Arial" w:hAnsi="Arial" w:cs="Arial"/>
                <w:color w:val="000000"/>
                <w:sz w:val="20"/>
                <w:szCs w:val="20"/>
              </w:rPr>
            </w:pPr>
          </w:p>
        </w:tc>
      </w:tr>
    </w:tbl>
    <w:p w:rsidR="00801788" w:rsidRPr="00801788" w:rsidRDefault="00801788" w:rsidP="00801788">
      <w:pPr>
        <w:spacing w:before="100" w:beforeAutospacing="1" w:after="0" w:line="240" w:lineRule="auto"/>
        <w:outlineLvl w:val="4"/>
        <w:rPr>
          <w:rFonts w:ascii="Arial" w:eastAsia="Times New Roman" w:hAnsi="Arial" w:cs="Arial"/>
          <w:color w:val="0093D0"/>
          <w:sz w:val="24"/>
          <w:szCs w:val="24"/>
          <w:lang w:eastAsia="en-IE"/>
        </w:rPr>
      </w:pPr>
      <w:r w:rsidRPr="00801788">
        <w:rPr>
          <w:rFonts w:ascii="Arial" w:eastAsia="Times New Roman" w:hAnsi="Arial" w:cs="Arial"/>
          <w:b/>
          <w:bCs/>
          <w:color w:val="0093D0"/>
          <w:sz w:val="24"/>
          <w:szCs w:val="24"/>
          <w:lang w:eastAsia="en-IE"/>
        </w:rPr>
        <w:t xml:space="preserve">Freedom of Information </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Tenderers should be aware that, under the Free of Information Acts 1997 &amp; 2003, information provided by them during this procurement process may be liable to be disclosed.</w:t>
      </w:r>
    </w:p>
    <w:p w:rsidR="00801788" w:rsidRPr="00801788" w:rsidRDefault="00801788" w:rsidP="00801788">
      <w:pPr>
        <w:spacing w:before="100" w:beforeAutospacing="1" w:after="0" w:line="240" w:lineRule="auto"/>
        <w:outlineLvl w:val="4"/>
        <w:rPr>
          <w:rFonts w:ascii="Arial" w:eastAsia="Times New Roman" w:hAnsi="Arial" w:cs="Arial"/>
          <w:color w:val="0093D0"/>
          <w:sz w:val="24"/>
          <w:szCs w:val="24"/>
          <w:lang w:eastAsia="en-IE"/>
        </w:rPr>
      </w:pPr>
      <w:r w:rsidRPr="00801788">
        <w:rPr>
          <w:rFonts w:ascii="Arial" w:eastAsia="Times New Roman" w:hAnsi="Arial" w:cs="Arial"/>
          <w:b/>
          <w:bCs/>
          <w:color w:val="0093D0"/>
          <w:sz w:val="24"/>
          <w:szCs w:val="24"/>
          <w:lang w:eastAsia="en-IE"/>
        </w:rPr>
        <w:t xml:space="preserve">Tax Clearance Certificate </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Prior to the award of any contract, the successful Tender will be requested to produce a Tax Clearance Certificate from the Revenue Commissioners.</w:t>
      </w:r>
    </w:p>
    <w:p w:rsidR="00801788" w:rsidRPr="00801788" w:rsidRDefault="00801788" w:rsidP="00801788">
      <w:pPr>
        <w:spacing w:before="100" w:beforeAutospacing="1" w:after="0" w:line="240" w:lineRule="auto"/>
        <w:outlineLvl w:val="4"/>
        <w:rPr>
          <w:rFonts w:ascii="Arial" w:eastAsia="Times New Roman" w:hAnsi="Arial" w:cs="Arial"/>
          <w:color w:val="0093D0"/>
          <w:sz w:val="24"/>
          <w:szCs w:val="24"/>
          <w:lang w:eastAsia="en-IE"/>
        </w:rPr>
      </w:pPr>
      <w:r w:rsidRPr="00801788">
        <w:rPr>
          <w:rFonts w:ascii="Arial" w:eastAsia="Times New Roman" w:hAnsi="Arial" w:cs="Arial"/>
          <w:b/>
          <w:bCs/>
          <w:color w:val="0093D0"/>
          <w:sz w:val="24"/>
          <w:szCs w:val="24"/>
          <w:lang w:eastAsia="en-IE"/>
        </w:rPr>
        <w:t xml:space="preserve">Insurance </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The successful Tender will be required to hold an appropriate level of Professional Indemnity Insurance</w:t>
      </w:r>
    </w:p>
    <w:p w:rsidR="00801788" w:rsidRPr="00801788" w:rsidRDefault="00801788" w:rsidP="00801788">
      <w:pPr>
        <w:spacing w:before="100" w:beforeAutospacing="1" w:after="0" w:line="240" w:lineRule="auto"/>
        <w:outlineLvl w:val="4"/>
        <w:rPr>
          <w:rFonts w:ascii="Arial" w:eastAsia="Times New Roman" w:hAnsi="Arial" w:cs="Arial"/>
          <w:color w:val="0093D0"/>
          <w:sz w:val="24"/>
          <w:szCs w:val="24"/>
          <w:lang w:eastAsia="en-IE"/>
        </w:rPr>
      </w:pPr>
      <w:r w:rsidRPr="00801788">
        <w:rPr>
          <w:rFonts w:ascii="Arial" w:eastAsia="Times New Roman" w:hAnsi="Arial" w:cs="Arial"/>
          <w:b/>
          <w:bCs/>
          <w:color w:val="0093D0"/>
          <w:sz w:val="24"/>
          <w:szCs w:val="24"/>
          <w:lang w:eastAsia="en-IE"/>
        </w:rPr>
        <w:t>Awards Criteria</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The tender</w:t>
      </w:r>
      <w:r w:rsidR="003C4903">
        <w:rPr>
          <w:rFonts w:ascii="Arial" w:eastAsia="Times New Roman" w:hAnsi="Arial" w:cs="Arial"/>
          <w:color w:val="000000"/>
          <w:sz w:val="19"/>
          <w:szCs w:val="19"/>
          <w:lang w:eastAsia="en-IE"/>
        </w:rPr>
        <w:t>er</w:t>
      </w:r>
      <w:r w:rsidRPr="00801788">
        <w:rPr>
          <w:rFonts w:ascii="Arial" w:eastAsia="Times New Roman" w:hAnsi="Arial" w:cs="Arial"/>
          <w:color w:val="000000"/>
          <w:sz w:val="19"/>
          <w:szCs w:val="19"/>
          <w:lang w:eastAsia="en-IE"/>
        </w:rPr>
        <w:t>s will be adjudicated using the following scoring system:</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1)    Relevant Experience (Max Score 30)</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2)    Background of Provider (Max Score 30)</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3)    Outline &amp; Quality of Approach (Max Score 20)</w:t>
      </w:r>
    </w:p>
    <w:p w:rsid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4)    Price (Max Score 20)</w:t>
      </w:r>
    </w:p>
    <w:p w:rsidR="00801824" w:rsidRDefault="00801824" w:rsidP="00801788">
      <w:pPr>
        <w:spacing w:before="100" w:beforeAutospacing="1" w:after="240" w:line="240" w:lineRule="auto"/>
        <w:rPr>
          <w:rFonts w:ascii="Arial" w:eastAsia="Times New Roman" w:hAnsi="Arial" w:cs="Arial"/>
          <w:color w:val="000000"/>
          <w:sz w:val="19"/>
          <w:szCs w:val="19"/>
          <w:lang w:eastAsia="en-IE"/>
        </w:rPr>
      </w:pPr>
    </w:p>
    <w:p w:rsidR="00801824" w:rsidRPr="00801788" w:rsidRDefault="00801824" w:rsidP="00801788">
      <w:pPr>
        <w:spacing w:before="100" w:beforeAutospacing="1" w:after="240" w:line="240" w:lineRule="auto"/>
        <w:rPr>
          <w:rFonts w:ascii="Arial" w:eastAsia="Times New Roman" w:hAnsi="Arial" w:cs="Arial"/>
          <w:color w:val="000000"/>
          <w:sz w:val="19"/>
          <w:szCs w:val="19"/>
          <w:lang w:eastAsia="en-IE"/>
        </w:rPr>
      </w:pP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color w:val="000000"/>
          <w:sz w:val="19"/>
          <w:szCs w:val="19"/>
          <w:lang w:eastAsia="en-IE"/>
        </w:rPr>
        <w:t>Two copies of the Tender must be submitted in hard copy format to:</w:t>
      </w:r>
    </w:p>
    <w:p w:rsidR="00801788" w:rsidRPr="00801788" w:rsidRDefault="000811CF" w:rsidP="00801788">
      <w:pPr>
        <w:spacing w:before="100" w:beforeAutospacing="1" w:after="240" w:line="240" w:lineRule="auto"/>
        <w:rPr>
          <w:rFonts w:ascii="Arial" w:eastAsia="Times New Roman" w:hAnsi="Arial" w:cs="Arial"/>
          <w:color w:val="000000"/>
          <w:sz w:val="19"/>
          <w:szCs w:val="19"/>
          <w:lang w:eastAsia="en-IE"/>
        </w:rPr>
      </w:pPr>
      <w:r>
        <w:rPr>
          <w:rFonts w:ascii="Arial" w:eastAsia="Times New Roman" w:hAnsi="Arial" w:cs="Arial"/>
          <w:color w:val="000000"/>
          <w:sz w:val="19"/>
          <w:szCs w:val="19"/>
          <w:lang w:eastAsia="en-IE"/>
        </w:rPr>
        <w:t xml:space="preserve">Local Enterprise Office, Fingal, First Floor, County Hall, Main Street, Swords, Co. Dublin. </w:t>
      </w:r>
      <w:r w:rsidR="00801788" w:rsidRPr="00801788">
        <w:rPr>
          <w:rFonts w:ascii="Arial" w:eastAsia="Times New Roman" w:hAnsi="Arial" w:cs="Arial"/>
          <w:color w:val="000000"/>
          <w:sz w:val="19"/>
          <w:szCs w:val="19"/>
          <w:lang w:eastAsia="en-IE"/>
        </w:rPr>
        <w:t>Tenders should be marked confidential and with the words “Request for Tender for LEO Services”. The Tenderers name and address should be includ</w:t>
      </w:r>
      <w:r w:rsidR="00790FBB">
        <w:rPr>
          <w:rFonts w:ascii="Arial" w:eastAsia="Times New Roman" w:hAnsi="Arial" w:cs="Arial"/>
          <w:color w:val="000000"/>
          <w:sz w:val="19"/>
          <w:szCs w:val="19"/>
          <w:lang w:eastAsia="en-IE"/>
        </w:rPr>
        <w:t>ed on the outside of the tender or in the subject line of e-mailed applications.</w:t>
      </w:r>
    </w:p>
    <w:p w:rsidR="00801788" w:rsidRPr="00801788" w:rsidRDefault="000811CF" w:rsidP="00801788">
      <w:pPr>
        <w:spacing w:before="100" w:beforeAutospacing="1" w:after="240" w:line="240" w:lineRule="auto"/>
        <w:rPr>
          <w:rFonts w:ascii="Arial" w:eastAsia="Times New Roman" w:hAnsi="Arial" w:cs="Arial"/>
          <w:color w:val="000000"/>
          <w:sz w:val="19"/>
          <w:szCs w:val="19"/>
          <w:lang w:eastAsia="en-IE"/>
        </w:rPr>
      </w:pPr>
      <w:r>
        <w:rPr>
          <w:rFonts w:ascii="Arial" w:eastAsia="Times New Roman" w:hAnsi="Arial" w:cs="Arial"/>
          <w:b/>
          <w:bCs/>
          <w:color w:val="000000"/>
          <w:sz w:val="19"/>
          <w:szCs w:val="19"/>
          <w:lang w:eastAsia="en-IE"/>
        </w:rPr>
        <w:t>Closing Date is Tuesday 27</w:t>
      </w:r>
      <w:r w:rsidRPr="000811CF">
        <w:rPr>
          <w:rFonts w:ascii="Arial" w:eastAsia="Times New Roman" w:hAnsi="Arial" w:cs="Arial"/>
          <w:b/>
          <w:bCs/>
          <w:color w:val="000000"/>
          <w:sz w:val="19"/>
          <w:szCs w:val="19"/>
          <w:vertAlign w:val="superscript"/>
          <w:lang w:eastAsia="en-IE"/>
        </w:rPr>
        <w:t>th</w:t>
      </w:r>
      <w:r>
        <w:rPr>
          <w:rFonts w:ascii="Arial" w:eastAsia="Times New Roman" w:hAnsi="Arial" w:cs="Arial"/>
          <w:b/>
          <w:bCs/>
          <w:color w:val="000000"/>
          <w:sz w:val="19"/>
          <w:szCs w:val="19"/>
          <w:lang w:eastAsia="en-IE"/>
        </w:rPr>
        <w:t xml:space="preserve"> January </w:t>
      </w:r>
      <w:r w:rsidR="00801788" w:rsidRPr="00801788">
        <w:rPr>
          <w:rFonts w:ascii="Arial" w:eastAsia="Times New Roman" w:hAnsi="Arial" w:cs="Arial"/>
          <w:b/>
          <w:bCs/>
          <w:color w:val="000000"/>
          <w:sz w:val="19"/>
          <w:szCs w:val="19"/>
          <w:lang w:eastAsia="en-IE"/>
        </w:rPr>
        <w:t>201</w:t>
      </w:r>
      <w:r>
        <w:rPr>
          <w:rFonts w:ascii="Arial" w:eastAsia="Times New Roman" w:hAnsi="Arial" w:cs="Arial"/>
          <w:b/>
          <w:bCs/>
          <w:color w:val="000000"/>
          <w:sz w:val="19"/>
          <w:szCs w:val="19"/>
          <w:lang w:eastAsia="en-IE"/>
        </w:rPr>
        <w:t>5</w:t>
      </w:r>
      <w:r w:rsidR="00801788" w:rsidRPr="00801788">
        <w:rPr>
          <w:rFonts w:ascii="Arial" w:eastAsia="Times New Roman" w:hAnsi="Arial" w:cs="Arial"/>
          <w:b/>
          <w:bCs/>
          <w:color w:val="000000"/>
          <w:sz w:val="19"/>
          <w:szCs w:val="19"/>
          <w:lang w:eastAsia="en-IE"/>
        </w:rPr>
        <w:t xml:space="preserve"> @ 1.00pm. </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r w:rsidRPr="00801788">
        <w:rPr>
          <w:rFonts w:ascii="Arial" w:eastAsia="Times New Roman" w:hAnsi="Arial" w:cs="Arial"/>
          <w:b/>
          <w:bCs/>
          <w:color w:val="000000"/>
          <w:sz w:val="19"/>
          <w:szCs w:val="19"/>
          <w:lang w:eastAsia="en-IE"/>
        </w:rPr>
        <w:t xml:space="preserve">Late applications will not be accepted. </w:t>
      </w:r>
    </w:p>
    <w:p w:rsidR="00801788" w:rsidRPr="00801788" w:rsidRDefault="00801788" w:rsidP="00801788">
      <w:pPr>
        <w:spacing w:before="100" w:beforeAutospacing="1" w:after="240" w:line="240" w:lineRule="auto"/>
        <w:rPr>
          <w:rFonts w:ascii="Arial" w:eastAsia="Times New Roman" w:hAnsi="Arial" w:cs="Arial"/>
          <w:color w:val="000000"/>
          <w:sz w:val="19"/>
          <w:szCs w:val="19"/>
          <w:lang w:eastAsia="en-IE"/>
        </w:rPr>
      </w:pPr>
      <w:proofErr w:type="gramStart"/>
      <w:r w:rsidRPr="00801788">
        <w:rPr>
          <w:rFonts w:ascii="Arial" w:eastAsia="Times New Roman" w:hAnsi="Arial" w:cs="Arial"/>
          <w:color w:val="000000"/>
          <w:sz w:val="19"/>
          <w:szCs w:val="19"/>
          <w:lang w:eastAsia="en-IE"/>
        </w:rPr>
        <w:t>N.B.</w:t>
      </w:r>
      <w:proofErr w:type="gramEnd"/>
      <w:r w:rsidRPr="00801788">
        <w:rPr>
          <w:rFonts w:ascii="Arial" w:eastAsia="Times New Roman" w:hAnsi="Arial" w:cs="Arial"/>
          <w:color w:val="000000"/>
          <w:sz w:val="19"/>
          <w:szCs w:val="19"/>
          <w:lang w:eastAsia="en-IE"/>
        </w:rPr>
        <w:t xml:space="preserve"> </w:t>
      </w:r>
      <w:r w:rsidRPr="00801788">
        <w:rPr>
          <w:rFonts w:ascii="Arial" w:eastAsia="Times New Roman" w:hAnsi="Arial" w:cs="Arial"/>
          <w:b/>
          <w:bCs/>
          <w:color w:val="000000"/>
          <w:sz w:val="19"/>
          <w:szCs w:val="19"/>
          <w:lang w:eastAsia="en-IE"/>
        </w:rPr>
        <w:t>Only fully completed proposals that have all the necessary supporting documentation enclosed will be considered for inclusion</w:t>
      </w:r>
      <w:r w:rsidRPr="00801788">
        <w:rPr>
          <w:rFonts w:ascii="Arial" w:eastAsia="Times New Roman" w:hAnsi="Arial" w:cs="Arial"/>
          <w:color w:val="000000"/>
          <w:sz w:val="19"/>
          <w:szCs w:val="19"/>
          <w:lang w:eastAsia="en-IE"/>
        </w:rPr>
        <w:t>.</w:t>
      </w:r>
      <w:r w:rsidR="003C4903">
        <w:rPr>
          <w:rFonts w:ascii="Arial" w:eastAsia="Times New Roman" w:hAnsi="Arial" w:cs="Arial"/>
          <w:color w:val="000000"/>
          <w:sz w:val="19"/>
          <w:szCs w:val="19"/>
          <w:lang w:eastAsia="en-IE"/>
        </w:rPr>
        <w:t xml:space="preserve"> </w:t>
      </w:r>
    </w:p>
    <w:p w:rsidR="00FF21E8" w:rsidRDefault="00FF21E8"/>
    <w:sectPr w:rsidR="00FF2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Mix6Semi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478"/>
    <w:multiLevelType w:val="multilevel"/>
    <w:tmpl w:val="9460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453F28"/>
    <w:multiLevelType w:val="multilevel"/>
    <w:tmpl w:val="1F660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566609"/>
    <w:multiLevelType w:val="multilevel"/>
    <w:tmpl w:val="53A6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A334A9"/>
    <w:multiLevelType w:val="multilevel"/>
    <w:tmpl w:val="00AE6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1BF6C72"/>
    <w:multiLevelType w:val="multilevel"/>
    <w:tmpl w:val="545E2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99D6327"/>
    <w:multiLevelType w:val="multilevel"/>
    <w:tmpl w:val="534C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FF04786"/>
    <w:multiLevelType w:val="multilevel"/>
    <w:tmpl w:val="677A3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3865EA6"/>
    <w:multiLevelType w:val="multilevel"/>
    <w:tmpl w:val="AFBEC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4F26EBC"/>
    <w:multiLevelType w:val="multilevel"/>
    <w:tmpl w:val="DAC67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6A27F0B"/>
    <w:multiLevelType w:val="multilevel"/>
    <w:tmpl w:val="29B43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E6C3B48"/>
    <w:multiLevelType w:val="multilevel"/>
    <w:tmpl w:val="E2AC7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FEC5CE9"/>
    <w:multiLevelType w:val="multilevel"/>
    <w:tmpl w:val="31A4C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0"/>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88"/>
    <w:rsid w:val="000811CF"/>
    <w:rsid w:val="00113B28"/>
    <w:rsid w:val="003C4903"/>
    <w:rsid w:val="00426331"/>
    <w:rsid w:val="004B0F37"/>
    <w:rsid w:val="0066599B"/>
    <w:rsid w:val="00790FBB"/>
    <w:rsid w:val="00801788"/>
    <w:rsid w:val="00801824"/>
    <w:rsid w:val="008E2DAE"/>
    <w:rsid w:val="009907AF"/>
    <w:rsid w:val="00EA6691"/>
    <w:rsid w:val="00FF21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1788"/>
    <w:rPr>
      <w:b/>
      <w:bCs/>
    </w:rPr>
  </w:style>
  <w:style w:type="character" w:styleId="Hyperlink">
    <w:name w:val="Hyperlink"/>
    <w:basedOn w:val="DefaultParagraphFont"/>
    <w:uiPriority w:val="99"/>
    <w:unhideWhenUsed/>
    <w:rsid w:val="000811CF"/>
    <w:rPr>
      <w:color w:val="0000FF" w:themeColor="hyperlink"/>
      <w:u w:val="single"/>
    </w:rPr>
  </w:style>
  <w:style w:type="paragraph" w:styleId="NoSpacing">
    <w:name w:val="No Spacing"/>
    <w:uiPriority w:val="1"/>
    <w:qFormat/>
    <w:rsid w:val="009907AF"/>
    <w:pPr>
      <w:spacing w:after="0" w:line="240" w:lineRule="auto"/>
    </w:pPr>
    <w:rPr>
      <w:rFonts w:ascii="Calibri" w:eastAsia="Calibri" w:hAnsi="Calibri" w:cs="Times New Roman"/>
      <w:lang w:val="en-GB"/>
    </w:rPr>
  </w:style>
  <w:style w:type="character" w:customStyle="1" w:styleId="courselink1">
    <w:name w:val="courselink1"/>
    <w:rsid w:val="009907AF"/>
    <w:rPr>
      <w:rFonts w:ascii="TheMix6SemiBold" w:hAnsi="TheMix6SemiBold" w:hint="default"/>
      <w:b w:val="0"/>
      <w:bCs w:val="0"/>
      <w:vanish/>
      <w:webHidden w:val="0"/>
      <w:color w:val="092C41"/>
      <w:sz w:val="27"/>
      <w:szCs w:val="27"/>
      <w:spec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1788"/>
    <w:rPr>
      <w:b/>
      <w:bCs/>
    </w:rPr>
  </w:style>
  <w:style w:type="character" w:styleId="Hyperlink">
    <w:name w:val="Hyperlink"/>
    <w:basedOn w:val="DefaultParagraphFont"/>
    <w:uiPriority w:val="99"/>
    <w:unhideWhenUsed/>
    <w:rsid w:val="000811CF"/>
    <w:rPr>
      <w:color w:val="0000FF" w:themeColor="hyperlink"/>
      <w:u w:val="single"/>
    </w:rPr>
  </w:style>
  <w:style w:type="paragraph" w:styleId="NoSpacing">
    <w:name w:val="No Spacing"/>
    <w:uiPriority w:val="1"/>
    <w:qFormat/>
    <w:rsid w:val="009907AF"/>
    <w:pPr>
      <w:spacing w:after="0" w:line="240" w:lineRule="auto"/>
    </w:pPr>
    <w:rPr>
      <w:rFonts w:ascii="Calibri" w:eastAsia="Calibri" w:hAnsi="Calibri" w:cs="Times New Roman"/>
      <w:lang w:val="en-GB"/>
    </w:rPr>
  </w:style>
  <w:style w:type="character" w:customStyle="1" w:styleId="courselink1">
    <w:name w:val="courselink1"/>
    <w:rsid w:val="009907AF"/>
    <w:rPr>
      <w:rFonts w:ascii="TheMix6SemiBold" w:hAnsi="TheMix6SemiBold" w:hint="default"/>
      <w:b w:val="0"/>
      <w:bCs w:val="0"/>
      <w:vanish/>
      <w:webHidden w:val="0"/>
      <w:color w:val="092C41"/>
      <w:sz w:val="27"/>
      <w:szCs w:val="27"/>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10733">
      <w:bodyDiv w:val="1"/>
      <w:marLeft w:val="0"/>
      <w:marRight w:val="0"/>
      <w:marTop w:val="0"/>
      <w:marBottom w:val="0"/>
      <w:divBdr>
        <w:top w:val="none" w:sz="0" w:space="0" w:color="auto"/>
        <w:left w:val="none" w:sz="0" w:space="0" w:color="auto"/>
        <w:bottom w:val="none" w:sz="0" w:space="0" w:color="auto"/>
        <w:right w:val="none" w:sz="0" w:space="0" w:color="auto"/>
      </w:divBdr>
      <w:divsChild>
        <w:div w:id="1832283599">
          <w:marLeft w:val="0"/>
          <w:marRight w:val="0"/>
          <w:marTop w:val="0"/>
          <w:marBottom w:val="0"/>
          <w:divBdr>
            <w:top w:val="none" w:sz="0" w:space="0" w:color="auto"/>
            <w:left w:val="none" w:sz="0" w:space="0" w:color="auto"/>
            <w:bottom w:val="none" w:sz="0" w:space="0" w:color="auto"/>
            <w:right w:val="none" w:sz="0" w:space="0" w:color="auto"/>
          </w:divBdr>
          <w:divsChild>
            <w:div w:id="1575162524">
              <w:marLeft w:val="0"/>
              <w:marRight w:val="0"/>
              <w:marTop w:val="0"/>
              <w:marBottom w:val="0"/>
              <w:divBdr>
                <w:top w:val="none" w:sz="0" w:space="0" w:color="auto"/>
                <w:left w:val="none" w:sz="0" w:space="0" w:color="auto"/>
                <w:bottom w:val="none" w:sz="0" w:space="0" w:color="auto"/>
                <w:right w:val="none" w:sz="0" w:space="0" w:color="auto"/>
              </w:divBdr>
              <w:divsChild>
                <w:div w:id="1774781786">
                  <w:marLeft w:val="0"/>
                  <w:marRight w:val="0"/>
                  <w:marTop w:val="0"/>
                  <w:marBottom w:val="0"/>
                  <w:divBdr>
                    <w:top w:val="none" w:sz="0" w:space="0" w:color="auto"/>
                    <w:left w:val="none" w:sz="0" w:space="0" w:color="auto"/>
                    <w:bottom w:val="none" w:sz="0" w:space="0" w:color="auto"/>
                    <w:right w:val="none" w:sz="0" w:space="0" w:color="auto"/>
                  </w:divBdr>
                  <w:divsChild>
                    <w:div w:id="191189801">
                      <w:marLeft w:val="0"/>
                      <w:marRight w:val="0"/>
                      <w:marTop w:val="0"/>
                      <w:marBottom w:val="0"/>
                      <w:divBdr>
                        <w:top w:val="none" w:sz="0" w:space="0" w:color="auto"/>
                        <w:left w:val="none" w:sz="0" w:space="0" w:color="auto"/>
                        <w:bottom w:val="none" w:sz="0" w:space="0" w:color="auto"/>
                        <w:right w:val="none" w:sz="0" w:space="0" w:color="auto"/>
                      </w:divBdr>
                      <w:divsChild>
                        <w:div w:id="411633775">
                          <w:marLeft w:val="0"/>
                          <w:marRight w:val="0"/>
                          <w:marTop w:val="0"/>
                          <w:marBottom w:val="0"/>
                          <w:divBdr>
                            <w:top w:val="none" w:sz="0" w:space="0" w:color="auto"/>
                            <w:left w:val="none" w:sz="0" w:space="0" w:color="auto"/>
                            <w:bottom w:val="none" w:sz="0" w:space="0" w:color="auto"/>
                            <w:right w:val="none" w:sz="0" w:space="0" w:color="auto"/>
                          </w:divBdr>
                          <w:divsChild>
                            <w:div w:id="14499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7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Brock</dc:creator>
  <cp:lastModifiedBy>Keith Brock</cp:lastModifiedBy>
  <cp:revision>11</cp:revision>
  <dcterms:created xsi:type="dcterms:W3CDTF">2015-01-12T18:23:00Z</dcterms:created>
  <dcterms:modified xsi:type="dcterms:W3CDTF">2015-01-13T18:24:00Z</dcterms:modified>
</cp:coreProperties>
</file>